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CFDFD" w14:textId="672FCEC9" w:rsidR="0028798F" w:rsidRPr="00F06E7A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F06E7A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4758CC4B" wp14:editId="5740C087">
            <wp:simplePos x="0" y="0"/>
            <wp:positionH relativeFrom="column">
              <wp:posOffset>-763905</wp:posOffset>
            </wp:positionH>
            <wp:positionV relativeFrom="paragraph">
              <wp:posOffset>-190500</wp:posOffset>
            </wp:positionV>
            <wp:extent cx="1114425" cy="110371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47E">
        <w:rPr>
          <w:b/>
          <w:color w:val="632423" w:themeColor="accent2" w:themeShade="80"/>
          <w:sz w:val="28"/>
          <w:szCs w:val="28"/>
        </w:rPr>
        <w:t xml:space="preserve"> </w:t>
      </w:r>
      <w:r w:rsidR="0028798F" w:rsidRPr="00F06E7A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14:paraId="2945A587" w14:textId="61F2766E" w:rsidR="0028798F" w:rsidRPr="00DA68D4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4D6385" w:rsidRPr="004D6385">
        <w:rPr>
          <w:b/>
          <w:bCs/>
          <w:color w:val="632423" w:themeColor="accent2" w:themeShade="80"/>
          <w:sz w:val="28"/>
          <w:szCs w:val="28"/>
        </w:rPr>
        <w:t>НАУКОВІ КОМУНІКАЦІЇ ІНОЗЕМНОЮ МОВОЮ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14:paraId="6FEC06EE" w14:textId="77777777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4CD2BEF6" w14:textId="2E9B07CE" w:rsidR="0028798F" w:rsidRPr="00B76FC8" w:rsidRDefault="001F54EA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="0028798F"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 </w:t>
      </w:r>
      <w:proofErr w:type="spellStart"/>
      <w:r w:rsidR="00FA47BF" w:rsidRPr="00FA47BF">
        <w:rPr>
          <w:rFonts w:eastAsiaTheme="minorHAnsi"/>
          <w:i/>
          <w:iCs/>
          <w:color w:val="000000"/>
          <w:sz w:val="28"/>
          <w:szCs w:val="28"/>
          <w:u w:val="single"/>
          <w:lang w:val="ru-RU"/>
        </w:rPr>
        <w:t>обов</w:t>
      </w:r>
      <w:proofErr w:type="spellEnd"/>
      <w:r w:rsidR="00FA47BF" w:rsidRPr="00FA47BF">
        <w:rPr>
          <w:rFonts w:eastAsiaTheme="minorHAnsi"/>
          <w:i/>
          <w:iCs/>
          <w:color w:val="000000"/>
          <w:sz w:val="28"/>
          <w:szCs w:val="28"/>
          <w:u w:val="single"/>
          <w:lang w:val="ru-RU"/>
        </w:rPr>
        <w:t>’</w:t>
      </w:r>
      <w:proofErr w:type="spellStart"/>
      <w:r w:rsidR="00FA47BF">
        <w:rPr>
          <w:rFonts w:eastAsiaTheme="minorHAnsi"/>
          <w:i/>
          <w:iCs/>
          <w:color w:val="000000"/>
          <w:sz w:val="28"/>
          <w:szCs w:val="28"/>
          <w:u w:val="single"/>
        </w:rPr>
        <w:t>язкова</w:t>
      </w:r>
      <w:proofErr w:type="spellEnd"/>
      <w:r w:rsidR="006B4192" w:rsidRPr="006B4192">
        <w:rPr>
          <w:rFonts w:eastAsiaTheme="minorHAnsi"/>
          <w:i/>
          <w:iCs/>
          <w:color w:val="000000"/>
          <w:sz w:val="28"/>
          <w:szCs w:val="28"/>
          <w:u w:val="single"/>
        </w:rPr>
        <w:t xml:space="preserve"> </w:t>
      </w:r>
      <w:r w:rsidR="0028798F" w:rsidRPr="00B76FC8">
        <w:rPr>
          <w:rFonts w:eastAsiaTheme="minorHAnsi"/>
          <w:color w:val="000000"/>
          <w:sz w:val="28"/>
          <w:szCs w:val="28"/>
        </w:rPr>
        <w:t>(</w:t>
      </w:r>
      <w:r w:rsidR="004D6385" w:rsidRPr="004D6385">
        <w:rPr>
          <w:rFonts w:eastAsiaTheme="minorHAnsi"/>
          <w:i/>
          <w:color w:val="000000" w:themeColor="text1"/>
          <w:sz w:val="28"/>
          <w:szCs w:val="28"/>
          <w:lang w:val="ru-RU"/>
        </w:rPr>
        <w:t>3</w:t>
      </w:r>
      <w:r w:rsidR="006B4192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4D6385">
        <w:rPr>
          <w:rFonts w:eastAsiaTheme="minorHAnsi"/>
          <w:i/>
          <w:color w:val="000000" w:themeColor="text1"/>
          <w:sz w:val="28"/>
          <w:szCs w:val="28"/>
        </w:rPr>
        <w:t>и</w:t>
      </w:r>
      <w:r w:rsidR="0028798F" w:rsidRPr="00B76FC8">
        <w:rPr>
          <w:rFonts w:eastAsiaTheme="minorHAnsi"/>
          <w:color w:val="000000"/>
          <w:sz w:val="28"/>
          <w:szCs w:val="28"/>
        </w:rPr>
        <w:t>)</w:t>
      </w:r>
    </w:p>
    <w:p w14:paraId="135669A1" w14:textId="13788C53"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967"/>
        <w:gridCol w:w="6554"/>
      </w:tblGrid>
      <w:tr w:rsidR="00CA1254" w14:paraId="775D8096" w14:textId="77777777" w:rsidTr="00371D03">
        <w:tc>
          <w:tcPr>
            <w:tcW w:w="4510" w:type="dxa"/>
          </w:tcPr>
          <w:p w14:paraId="021AE7BF" w14:textId="360A98C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14:paraId="5D393971" w14:textId="243729BC" w:rsidR="00CA1254" w:rsidRPr="00CA1254" w:rsidRDefault="00320180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Біотехнології та біоінженерія</w:t>
            </w:r>
          </w:p>
        </w:tc>
      </w:tr>
      <w:tr w:rsidR="00CA1254" w14:paraId="5D75F4A8" w14:textId="77777777" w:rsidTr="00371D03">
        <w:tc>
          <w:tcPr>
            <w:tcW w:w="4510" w:type="dxa"/>
          </w:tcPr>
          <w:p w14:paraId="591AF7D9" w14:textId="370F9C7B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14:paraId="7AA31552" w14:textId="4CC54E2A" w:rsidR="00CA1254" w:rsidRPr="00CA1254" w:rsidRDefault="00320180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162 Біотехнології та біоінженерія</w:t>
            </w:r>
          </w:p>
        </w:tc>
      </w:tr>
      <w:tr w:rsidR="00CA1254" w14:paraId="09DFACB9" w14:textId="77777777" w:rsidTr="00371D03">
        <w:tc>
          <w:tcPr>
            <w:tcW w:w="4510" w:type="dxa"/>
          </w:tcPr>
          <w:p w14:paraId="1137B344" w14:textId="0BA83CD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14:paraId="20E4F034" w14:textId="29CF2174" w:rsidR="00CA1254" w:rsidRPr="00CA1254" w:rsidRDefault="00320180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 Хімічна інженерія та біоінженерія</w:t>
            </w:r>
          </w:p>
        </w:tc>
      </w:tr>
      <w:tr w:rsidR="00CA1254" w14:paraId="1EB02EFA" w14:textId="77777777" w:rsidTr="00371D03">
        <w:tc>
          <w:tcPr>
            <w:tcW w:w="4510" w:type="dxa"/>
          </w:tcPr>
          <w:p w14:paraId="64F1E0AA" w14:textId="01D8DCD3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14:paraId="2E44C116" w14:textId="7930DB59" w:rsidR="00CA1254" w:rsidRPr="00CA1254" w:rsidRDefault="004D6385" w:rsidP="004D6385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другий</w:t>
            </w:r>
            <w:r w:rsidR="006B4192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магістерський</w:t>
            </w:r>
            <w:r w:rsidR="006B4192">
              <w:rPr>
                <w:bCs/>
                <w:sz w:val="28"/>
                <w:szCs w:val="28"/>
              </w:rPr>
              <w:t xml:space="preserve">) </w:t>
            </w:r>
          </w:p>
        </w:tc>
      </w:tr>
      <w:tr w:rsidR="00CA1254" w14:paraId="4B64EC07" w14:textId="77777777" w:rsidTr="00371D03">
        <w:tc>
          <w:tcPr>
            <w:tcW w:w="4510" w:type="dxa"/>
          </w:tcPr>
          <w:p w14:paraId="6806F952" w14:textId="4FC0D5A8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14:paraId="6E97AA15" w14:textId="5471AE1C" w:rsidR="00CA1254" w:rsidRPr="00CA1254" w:rsidRDefault="00CA1254" w:rsidP="00320180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>українська</w:t>
            </w:r>
            <w:r w:rsidR="004D6385">
              <w:rPr>
                <w:bCs/>
                <w:sz w:val="28"/>
                <w:szCs w:val="28"/>
              </w:rPr>
              <w:t>, англійська</w:t>
            </w:r>
            <w:r w:rsidRPr="00CA1254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371D03" w14:paraId="5BCB2028" w14:textId="77777777" w:rsidTr="00371D03">
        <w:tc>
          <w:tcPr>
            <w:tcW w:w="4510" w:type="dxa"/>
          </w:tcPr>
          <w:p w14:paraId="79BFA0E1" w14:textId="40E9181F" w:rsidR="00371D0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 (-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14:paraId="1933DF0E" w14:textId="60717C85" w:rsidR="00320180" w:rsidRDefault="00F92099" w:rsidP="004E091E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Волков Роман Анатолійович</w:t>
            </w:r>
            <w:r w:rsidR="006B4192" w:rsidRPr="00CA1254">
              <w:rPr>
                <w:bCs/>
                <w:sz w:val="28"/>
                <w:szCs w:val="28"/>
              </w:rPr>
              <w:t xml:space="preserve">, </w:t>
            </w:r>
          </w:p>
          <w:p w14:paraId="538C1EDC" w14:textId="26CF858F" w:rsidR="004E091E" w:rsidRDefault="00F92099" w:rsidP="004E091E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</w:t>
            </w:r>
            <w:r w:rsidR="00320180">
              <w:rPr>
                <w:bCs/>
                <w:sz w:val="28"/>
                <w:szCs w:val="28"/>
              </w:rPr>
              <w:t>.б.н</w:t>
            </w:r>
            <w:proofErr w:type="spellEnd"/>
            <w:r w:rsidR="00320180">
              <w:rPr>
                <w:bCs/>
                <w:sz w:val="28"/>
                <w:szCs w:val="28"/>
              </w:rPr>
              <w:t xml:space="preserve">., </w:t>
            </w:r>
            <w:r>
              <w:rPr>
                <w:bCs/>
                <w:sz w:val="28"/>
                <w:szCs w:val="28"/>
              </w:rPr>
              <w:t>професор</w:t>
            </w:r>
            <w:r w:rsidR="00320180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завідувач</w:t>
            </w:r>
            <w:r w:rsidR="00320180">
              <w:rPr>
                <w:bCs/>
                <w:sz w:val="28"/>
                <w:szCs w:val="28"/>
              </w:rPr>
              <w:t xml:space="preserve"> кафедри </w:t>
            </w:r>
            <w:r w:rsidR="0000138B">
              <w:rPr>
                <w:bCs/>
                <w:sz w:val="28"/>
                <w:szCs w:val="28"/>
              </w:rPr>
              <w:t>молекулярної генетики</w:t>
            </w:r>
            <w:r w:rsidR="00320180">
              <w:rPr>
                <w:bCs/>
                <w:sz w:val="28"/>
                <w:szCs w:val="28"/>
              </w:rPr>
              <w:t xml:space="preserve"> та біотехнології</w:t>
            </w:r>
          </w:p>
          <w:p w14:paraId="4908CD5B" w14:textId="2253FF15" w:rsidR="00371D03" w:rsidRDefault="004B14C3" w:rsidP="004E091E">
            <w:pPr>
              <w:pStyle w:val="TableParagraph"/>
              <w:ind w:left="0"/>
              <w:rPr>
                <w:bCs/>
                <w:i/>
                <w:iCs/>
                <w:color w:val="0070C0"/>
                <w:sz w:val="28"/>
                <w:szCs w:val="28"/>
              </w:rPr>
            </w:pPr>
            <w:hyperlink r:id="rId7" w:history="1">
              <w:r w:rsidR="004D6385" w:rsidRPr="0050340A">
                <w:rPr>
                  <w:rStyle w:val="a5"/>
                  <w:bCs/>
                  <w:i/>
                  <w:iCs/>
                  <w:sz w:val="28"/>
                  <w:szCs w:val="28"/>
                </w:rPr>
                <w:t>https://genetics.chnu.edu.ua/kolektyv-kafedry/volkov-roman-anatoliiovych/</w:t>
              </w:r>
            </w:hyperlink>
          </w:p>
          <w:p w14:paraId="0B6D83C0" w14:textId="0BC776B0" w:rsidR="004D6385" w:rsidRDefault="004D6385" w:rsidP="004D6385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proofErr w:type="spellStart"/>
            <w:r w:rsidRPr="004D6385">
              <w:rPr>
                <w:bCs/>
                <w:sz w:val="28"/>
                <w:szCs w:val="28"/>
              </w:rPr>
              <w:t>Єсипенко</w:t>
            </w:r>
            <w:proofErr w:type="spellEnd"/>
            <w:r w:rsidRPr="004D6385">
              <w:rPr>
                <w:bCs/>
                <w:sz w:val="28"/>
                <w:szCs w:val="28"/>
              </w:rPr>
              <w:t xml:space="preserve"> Надія Григорівна</w:t>
            </w:r>
            <w:r w:rsidRPr="00CA1254">
              <w:rPr>
                <w:bCs/>
                <w:sz w:val="28"/>
                <w:szCs w:val="28"/>
              </w:rPr>
              <w:t xml:space="preserve">, </w:t>
            </w:r>
          </w:p>
          <w:p w14:paraId="03641C4B" w14:textId="533E83A5" w:rsidR="004D6385" w:rsidRDefault="004D6385" w:rsidP="004D6385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д.філол.н</w:t>
            </w:r>
            <w:proofErr w:type="spellEnd"/>
            <w:r>
              <w:rPr>
                <w:bCs/>
                <w:sz w:val="28"/>
                <w:szCs w:val="28"/>
              </w:rPr>
              <w:t>., професор, завідувач кафедри англійської мови</w:t>
            </w:r>
          </w:p>
          <w:p w14:paraId="7B9BC92D" w14:textId="082636C2" w:rsidR="004D6385" w:rsidRDefault="004B14C3" w:rsidP="004D6385">
            <w:pPr>
              <w:pStyle w:val="TableParagraph"/>
              <w:ind w:left="0"/>
              <w:rPr>
                <w:bCs/>
                <w:i/>
                <w:iCs/>
                <w:color w:val="0070C0"/>
                <w:sz w:val="28"/>
                <w:szCs w:val="28"/>
              </w:rPr>
            </w:pPr>
            <w:hyperlink r:id="rId8" w:history="1">
              <w:r w:rsidR="008D0E96" w:rsidRPr="0050340A">
                <w:rPr>
                  <w:rStyle w:val="a5"/>
                  <w:bCs/>
                  <w:i/>
                  <w:iCs/>
                  <w:sz w:val="28"/>
                  <w:szCs w:val="28"/>
                </w:rPr>
                <w:t>https://englishdept.chnu.edu.ua/kafedra/staff/yesypenko-nadiia-hryhorivna/</w:t>
              </w:r>
            </w:hyperlink>
          </w:p>
          <w:p w14:paraId="7BE132D6" w14:textId="7DFF881B" w:rsidR="008D0E96" w:rsidRDefault="008D0E96" w:rsidP="008D0E96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Тинкевич Юрій Олегович</w:t>
            </w:r>
            <w:r w:rsidRPr="00CA1254">
              <w:rPr>
                <w:bCs/>
                <w:sz w:val="28"/>
                <w:szCs w:val="28"/>
              </w:rPr>
              <w:t xml:space="preserve">, </w:t>
            </w:r>
          </w:p>
          <w:p w14:paraId="0968277E" w14:textId="7E5D0417" w:rsidR="008D0E96" w:rsidRDefault="008D0E96" w:rsidP="008D0E96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к.б.н</w:t>
            </w:r>
            <w:proofErr w:type="spellEnd"/>
            <w:r>
              <w:rPr>
                <w:bCs/>
                <w:sz w:val="28"/>
                <w:szCs w:val="28"/>
              </w:rPr>
              <w:t>., асистент кафедри молекулярної генетики та біотехнології</w:t>
            </w:r>
          </w:p>
          <w:p w14:paraId="478BDDDC" w14:textId="58F3587F" w:rsidR="008D0E96" w:rsidRPr="008D0E96" w:rsidRDefault="008D0E96" w:rsidP="004D6385">
            <w:pPr>
              <w:pStyle w:val="TableParagraph"/>
              <w:ind w:left="0"/>
              <w:rPr>
                <w:bCs/>
                <w:i/>
                <w:iCs/>
                <w:color w:val="0070C0"/>
                <w:sz w:val="28"/>
                <w:szCs w:val="28"/>
              </w:rPr>
            </w:pPr>
            <w:r w:rsidRPr="008D0E96">
              <w:rPr>
                <w:bCs/>
                <w:i/>
                <w:iCs/>
                <w:color w:val="0070C0"/>
                <w:sz w:val="28"/>
                <w:szCs w:val="28"/>
              </w:rPr>
              <w:t>https://genetics.chnu.edu.ua/kolektyv-kafedry/tynkevych-yurii-olehovych/</w:t>
            </w:r>
          </w:p>
        </w:tc>
      </w:tr>
      <w:tr w:rsidR="00371D03" w14:paraId="1FADC90B" w14:textId="77777777" w:rsidTr="00371D03">
        <w:tc>
          <w:tcPr>
            <w:tcW w:w="4510" w:type="dxa"/>
          </w:tcPr>
          <w:p w14:paraId="44AE8A02" w14:textId="1B35DBED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Контактний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тел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390" w:type="dxa"/>
          </w:tcPr>
          <w:p w14:paraId="76F13C93" w14:textId="0F01DC9E" w:rsidR="00371D03" w:rsidRPr="00CA1254" w:rsidRDefault="00A435A6" w:rsidP="00320180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+38(037</w:t>
            </w:r>
            <w:r w:rsidRPr="00972D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</w:t>
            </w:r>
            <w:r w:rsidRPr="00972D73">
              <w:rPr>
                <w:sz w:val="28"/>
                <w:szCs w:val="28"/>
              </w:rPr>
              <w:t>58-48-41</w:t>
            </w:r>
          </w:p>
        </w:tc>
      </w:tr>
      <w:tr w:rsidR="00371D03" w14:paraId="46CC40B9" w14:textId="77777777" w:rsidTr="00371D03">
        <w:tc>
          <w:tcPr>
            <w:tcW w:w="4510" w:type="dxa"/>
          </w:tcPr>
          <w:p w14:paraId="7E6A0C3F" w14:textId="1C7B7626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14:paraId="1DB5B358" w14:textId="5B13C6EE" w:rsidR="00371D03" w:rsidRDefault="004B14C3" w:rsidP="00371D03">
            <w:pPr>
              <w:pStyle w:val="TableParagraph"/>
              <w:ind w:left="0"/>
              <w:rPr>
                <w:bCs/>
                <w:sz w:val="28"/>
                <w:szCs w:val="28"/>
                <w:lang w:val="en-US"/>
              </w:rPr>
            </w:pPr>
            <w:hyperlink r:id="rId9" w:history="1">
              <w:r w:rsidR="00D16663" w:rsidRPr="004B2C7E">
                <w:rPr>
                  <w:rStyle w:val="a5"/>
                  <w:bCs/>
                  <w:sz w:val="28"/>
                  <w:szCs w:val="28"/>
                  <w:lang w:val="en-US"/>
                </w:rPr>
                <w:t>r</w:t>
              </w:r>
              <w:r w:rsidR="00D16663" w:rsidRPr="004B2C7E">
                <w:rPr>
                  <w:rStyle w:val="a5"/>
                  <w:bCs/>
                  <w:sz w:val="28"/>
                  <w:szCs w:val="28"/>
                </w:rPr>
                <w:t>.</w:t>
              </w:r>
              <w:r w:rsidR="00D16663" w:rsidRPr="004B2C7E">
                <w:rPr>
                  <w:rStyle w:val="a5"/>
                  <w:bCs/>
                  <w:sz w:val="28"/>
                  <w:szCs w:val="28"/>
                  <w:lang w:val="en-US"/>
                </w:rPr>
                <w:t>volkov</w:t>
              </w:r>
              <w:r w:rsidR="00D16663" w:rsidRPr="004B2C7E">
                <w:rPr>
                  <w:rStyle w:val="a5"/>
                  <w:bCs/>
                  <w:sz w:val="28"/>
                  <w:szCs w:val="28"/>
                </w:rPr>
                <w:t>@</w:t>
              </w:r>
              <w:r w:rsidR="00D16663" w:rsidRPr="004B2C7E">
                <w:rPr>
                  <w:rStyle w:val="a5"/>
                  <w:bCs/>
                  <w:sz w:val="28"/>
                  <w:szCs w:val="28"/>
                  <w:lang w:val="en-US"/>
                </w:rPr>
                <w:t>chnu</w:t>
              </w:r>
              <w:r w:rsidR="00D16663" w:rsidRPr="004B2C7E">
                <w:rPr>
                  <w:rStyle w:val="a5"/>
                  <w:bCs/>
                  <w:sz w:val="28"/>
                  <w:szCs w:val="28"/>
                </w:rPr>
                <w:t>.</w:t>
              </w:r>
              <w:r w:rsidR="00D16663" w:rsidRPr="004B2C7E">
                <w:rPr>
                  <w:rStyle w:val="a5"/>
                  <w:bCs/>
                  <w:sz w:val="28"/>
                  <w:szCs w:val="28"/>
                  <w:lang w:val="en-US"/>
                </w:rPr>
                <w:t>edu</w:t>
              </w:r>
              <w:r w:rsidR="00D16663" w:rsidRPr="004B2C7E">
                <w:rPr>
                  <w:rStyle w:val="a5"/>
                  <w:bCs/>
                  <w:sz w:val="28"/>
                  <w:szCs w:val="28"/>
                </w:rPr>
                <w:t>.</w:t>
              </w:r>
              <w:proofErr w:type="spellStart"/>
              <w:r w:rsidR="00D16663" w:rsidRPr="004B2C7E">
                <w:rPr>
                  <w:rStyle w:val="a5"/>
                  <w:bCs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14:paraId="32037E8F" w14:textId="3B20048F" w:rsidR="00D16663" w:rsidRDefault="004B14C3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hyperlink r:id="rId10" w:history="1">
              <w:r w:rsidR="00D16663" w:rsidRPr="004B2C7E">
                <w:rPr>
                  <w:rStyle w:val="a5"/>
                  <w:bCs/>
                  <w:sz w:val="28"/>
                  <w:szCs w:val="28"/>
                </w:rPr>
                <w:t>n.yesypenko@chnu.edu.ua</w:t>
              </w:r>
            </w:hyperlink>
          </w:p>
          <w:p w14:paraId="4564CAFE" w14:textId="20C3711A" w:rsidR="00D16663" w:rsidRPr="00CA1254" w:rsidRDefault="004B14C3" w:rsidP="00371D03">
            <w:pPr>
              <w:pStyle w:val="TableParagraph"/>
              <w:ind w:left="0"/>
              <w:rPr>
                <w:sz w:val="28"/>
                <w:szCs w:val="28"/>
              </w:rPr>
            </w:pPr>
            <w:hyperlink r:id="rId11" w:history="1">
              <w:r w:rsidR="00D16663" w:rsidRPr="00440DFB">
                <w:rPr>
                  <w:rStyle w:val="a5"/>
                  <w:sz w:val="28"/>
                  <w:szCs w:val="28"/>
                  <w:lang w:val="en-US"/>
                </w:rPr>
                <w:t>y</w:t>
              </w:r>
              <w:r w:rsidR="00D16663" w:rsidRPr="00440DFB">
                <w:rPr>
                  <w:rStyle w:val="a5"/>
                  <w:sz w:val="28"/>
                  <w:szCs w:val="28"/>
                </w:rPr>
                <w:t>.</w:t>
              </w:r>
              <w:r w:rsidR="00D16663" w:rsidRPr="00440DFB">
                <w:rPr>
                  <w:rStyle w:val="a5"/>
                  <w:sz w:val="28"/>
                  <w:szCs w:val="28"/>
                  <w:lang w:val="en-US"/>
                </w:rPr>
                <w:t>tynkevich</w:t>
              </w:r>
              <w:r w:rsidR="00D16663" w:rsidRPr="004B2C7E">
                <w:rPr>
                  <w:rStyle w:val="a5"/>
                  <w:bCs/>
                  <w:sz w:val="28"/>
                  <w:szCs w:val="28"/>
                </w:rPr>
                <w:t>@</w:t>
              </w:r>
              <w:r w:rsidR="00D16663" w:rsidRPr="004B2C7E">
                <w:rPr>
                  <w:rStyle w:val="a5"/>
                  <w:bCs/>
                  <w:sz w:val="28"/>
                  <w:szCs w:val="28"/>
                  <w:lang w:val="en-US"/>
                </w:rPr>
                <w:t>chnu</w:t>
              </w:r>
              <w:r w:rsidR="00D16663" w:rsidRPr="004B2C7E">
                <w:rPr>
                  <w:rStyle w:val="a5"/>
                  <w:bCs/>
                  <w:sz w:val="28"/>
                  <w:szCs w:val="28"/>
                </w:rPr>
                <w:t>.</w:t>
              </w:r>
              <w:r w:rsidR="00D16663" w:rsidRPr="004B2C7E">
                <w:rPr>
                  <w:rStyle w:val="a5"/>
                  <w:bCs/>
                  <w:sz w:val="28"/>
                  <w:szCs w:val="28"/>
                  <w:lang w:val="en-US"/>
                </w:rPr>
                <w:t>edu</w:t>
              </w:r>
              <w:r w:rsidR="00D16663" w:rsidRPr="004B2C7E">
                <w:rPr>
                  <w:rStyle w:val="a5"/>
                  <w:bCs/>
                  <w:sz w:val="28"/>
                  <w:szCs w:val="28"/>
                </w:rPr>
                <w:t>.</w:t>
              </w:r>
              <w:proofErr w:type="spellStart"/>
              <w:r w:rsidR="00D16663" w:rsidRPr="004B2C7E">
                <w:rPr>
                  <w:rStyle w:val="a5"/>
                  <w:bCs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</w:tc>
      </w:tr>
      <w:tr w:rsidR="00371D03" w14:paraId="5E2E4CEE" w14:textId="77777777" w:rsidTr="00371D03">
        <w:tc>
          <w:tcPr>
            <w:tcW w:w="4510" w:type="dxa"/>
          </w:tcPr>
          <w:p w14:paraId="1B476119" w14:textId="474F55C2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14:paraId="1C64B2DB" w14:textId="23D146EF" w:rsidR="00371D03" w:rsidRPr="004E091E" w:rsidRDefault="00DF621B" w:rsidP="00371D03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  <w:r w:rsidRPr="00DF621B">
              <w:rPr>
                <w:i/>
                <w:iCs/>
                <w:color w:val="0070C0"/>
                <w:sz w:val="28"/>
                <w:szCs w:val="28"/>
              </w:rPr>
              <w:t>https://moodle.chnu.edu.ua/course/view.php?id=7728</w:t>
            </w:r>
          </w:p>
        </w:tc>
      </w:tr>
      <w:tr w:rsidR="00371D03" w14:paraId="5D16B02E" w14:textId="77777777" w:rsidTr="00371D03">
        <w:tc>
          <w:tcPr>
            <w:tcW w:w="4510" w:type="dxa"/>
          </w:tcPr>
          <w:p w14:paraId="21B97874" w14:textId="2C5A506C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14:paraId="634EB22F" w14:textId="29892DE6" w:rsidR="00371D03" w:rsidRPr="00320180" w:rsidRDefault="00320180" w:rsidP="0032018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за домовленістю</w:t>
            </w:r>
          </w:p>
        </w:tc>
      </w:tr>
    </w:tbl>
    <w:p w14:paraId="6337D949" w14:textId="77777777" w:rsidR="00A45437" w:rsidRPr="00B76FC8" w:rsidRDefault="00A45437" w:rsidP="00B76FC8">
      <w:pPr>
        <w:pStyle w:val="a3"/>
        <w:ind w:left="0" w:right="517"/>
        <w:jc w:val="left"/>
        <w:rPr>
          <w:sz w:val="28"/>
          <w:szCs w:val="28"/>
        </w:rPr>
      </w:pPr>
    </w:p>
    <w:p w14:paraId="79B45EF3" w14:textId="77777777"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14:paraId="1D25BD74" w14:textId="372E4CAC" w:rsidR="0000138B" w:rsidRPr="00283FA2" w:rsidRDefault="004D6385" w:rsidP="0000138B">
      <w:pPr>
        <w:ind w:firstLine="720"/>
        <w:jc w:val="both"/>
        <w:rPr>
          <w:sz w:val="28"/>
          <w:szCs w:val="28"/>
        </w:rPr>
      </w:pPr>
      <w:r w:rsidRPr="004D6385">
        <w:rPr>
          <w:sz w:val="28"/>
          <w:szCs w:val="28"/>
        </w:rPr>
        <w:t>Навчальна дисципліна «Наукові комунікації іноземною мов</w:t>
      </w:r>
      <w:r w:rsidR="00B11651">
        <w:rPr>
          <w:sz w:val="28"/>
          <w:szCs w:val="28"/>
        </w:rPr>
        <w:t>ою» викладається для студентів 1</w:t>
      </w:r>
      <w:r w:rsidR="00B11651" w:rsidRPr="008C2B5E">
        <w:rPr>
          <w:sz w:val="28"/>
          <w:szCs w:val="28"/>
        </w:rPr>
        <w:t xml:space="preserve"> курсу </w:t>
      </w:r>
      <w:r w:rsidR="00B11651">
        <w:rPr>
          <w:sz w:val="28"/>
          <w:szCs w:val="28"/>
        </w:rPr>
        <w:t xml:space="preserve">другого (магістерського) рівня вищої освіти </w:t>
      </w:r>
      <w:r w:rsidRPr="004D6385">
        <w:rPr>
          <w:sz w:val="28"/>
          <w:szCs w:val="28"/>
        </w:rPr>
        <w:t xml:space="preserve">спеціальності </w:t>
      </w:r>
      <w:r w:rsidRPr="004D6385">
        <w:rPr>
          <w:bCs/>
          <w:sz w:val="28"/>
          <w:szCs w:val="28"/>
        </w:rPr>
        <w:t>162 Біотехнології та біоінженерія</w:t>
      </w:r>
      <w:r w:rsidRPr="004D6385">
        <w:rPr>
          <w:sz w:val="28"/>
          <w:szCs w:val="28"/>
        </w:rPr>
        <w:t xml:space="preserve">. Предмет присвячений засвоєнню студентами основ міжнародної наукової комунікації англійською мовою, зокрема і у галузі біотехнології, використовується англійська мова. У курсі висвітлюється інформація щодо методів міжнародної наукової комунікації із колегами, </w:t>
      </w:r>
      <w:proofErr w:type="spellStart"/>
      <w:r w:rsidRPr="004D6385">
        <w:rPr>
          <w:sz w:val="28"/>
          <w:szCs w:val="28"/>
        </w:rPr>
        <w:t>стейкхолдерами</w:t>
      </w:r>
      <w:proofErr w:type="spellEnd"/>
      <w:r w:rsidRPr="004D6385">
        <w:rPr>
          <w:sz w:val="28"/>
          <w:szCs w:val="28"/>
        </w:rPr>
        <w:t xml:space="preserve"> потенційними </w:t>
      </w:r>
      <w:proofErr w:type="spellStart"/>
      <w:r w:rsidRPr="004D6385">
        <w:rPr>
          <w:sz w:val="28"/>
          <w:szCs w:val="28"/>
        </w:rPr>
        <w:t>гранто</w:t>
      </w:r>
      <w:proofErr w:type="spellEnd"/>
      <w:r w:rsidRPr="004D6385">
        <w:rPr>
          <w:sz w:val="28"/>
          <w:szCs w:val="28"/>
        </w:rPr>
        <w:t xml:space="preserve">- і роботодавцями. Розглядається особливості наукової англійської мови та її використання. Особлива увага приділяється виробленню практичних навичок підготовки документів, презентацій, публікацій англійською мовою, використання баз </w:t>
      </w:r>
      <w:r w:rsidRPr="004D6385">
        <w:rPr>
          <w:sz w:val="28"/>
          <w:szCs w:val="28"/>
        </w:rPr>
        <w:lastRenderedPageBreak/>
        <w:t>даних наукової літератури та міжнародних наукових мереж, пошуку можливостей для участі у міжнародних наукових проектах.</w:t>
      </w:r>
    </w:p>
    <w:p w14:paraId="2FF6A32A" w14:textId="77777777" w:rsidR="00C815BE" w:rsidRPr="00283FA2" w:rsidRDefault="00C815BE" w:rsidP="00B76FC8">
      <w:pPr>
        <w:pStyle w:val="a4"/>
        <w:tabs>
          <w:tab w:val="left" w:pos="1450"/>
        </w:tabs>
        <w:spacing w:before="6" w:line="237" w:lineRule="auto"/>
        <w:ind w:left="1219" w:right="517" w:firstLine="0"/>
        <w:jc w:val="center"/>
        <w:rPr>
          <w:b/>
          <w:color w:val="4F81BD" w:themeColor="accent1"/>
          <w:sz w:val="28"/>
          <w:szCs w:val="28"/>
        </w:rPr>
      </w:pPr>
    </w:p>
    <w:p w14:paraId="6341DEE7" w14:textId="70EB3077" w:rsidR="00E710F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p w14:paraId="7250C5D6" w14:textId="77777777" w:rsidR="00292BC6" w:rsidRDefault="00292BC6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30"/>
        <w:gridCol w:w="8263"/>
      </w:tblGrid>
      <w:tr w:rsidR="000A5E55" w:rsidRPr="00B11651" w14:paraId="771CD236" w14:textId="77777777" w:rsidTr="00283FA2">
        <w:tc>
          <w:tcPr>
            <w:tcW w:w="9493" w:type="dxa"/>
            <w:gridSpan w:val="2"/>
          </w:tcPr>
          <w:p w14:paraId="160C7623" w14:textId="6ADB2865" w:rsidR="000A5E55" w:rsidRPr="00B11651" w:rsidRDefault="000A5E55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6"/>
                <w:szCs w:val="26"/>
              </w:rPr>
            </w:pPr>
            <w:r w:rsidRPr="00B11651">
              <w:rPr>
                <w:b/>
                <w:caps/>
                <w:sz w:val="26"/>
                <w:szCs w:val="26"/>
              </w:rPr>
              <w:t xml:space="preserve">МОДУЛЬ 1. </w:t>
            </w:r>
            <w:r w:rsidR="004D6385" w:rsidRPr="00B11651">
              <w:rPr>
                <w:b/>
                <w:caps/>
                <w:sz w:val="26"/>
                <w:szCs w:val="26"/>
              </w:rPr>
              <w:t>Комунікації англійською мовою у науковому середовищі</w:t>
            </w:r>
          </w:p>
        </w:tc>
      </w:tr>
      <w:tr w:rsidR="000A5E55" w:rsidRPr="00B11651" w14:paraId="6AFB2234" w14:textId="77777777" w:rsidTr="00283FA2">
        <w:tc>
          <w:tcPr>
            <w:tcW w:w="1230" w:type="dxa"/>
          </w:tcPr>
          <w:p w14:paraId="2933E4D7" w14:textId="32E97F79" w:rsidR="000A5E55" w:rsidRPr="00B11651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6"/>
                <w:szCs w:val="26"/>
              </w:rPr>
            </w:pPr>
            <w:r w:rsidRPr="00B11651">
              <w:rPr>
                <w:b/>
                <w:sz w:val="26"/>
                <w:szCs w:val="26"/>
              </w:rPr>
              <w:t>Тема</w:t>
            </w:r>
            <w:r w:rsidRPr="00B11651">
              <w:rPr>
                <w:b/>
                <w:caps/>
                <w:sz w:val="26"/>
                <w:szCs w:val="26"/>
              </w:rPr>
              <w:t xml:space="preserve"> 1</w:t>
            </w:r>
          </w:p>
        </w:tc>
        <w:tc>
          <w:tcPr>
            <w:tcW w:w="8263" w:type="dxa"/>
          </w:tcPr>
          <w:p w14:paraId="46DEC367" w14:textId="13ABFC9A" w:rsidR="000A5E55" w:rsidRPr="00B11651" w:rsidRDefault="004D6385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6"/>
                <w:szCs w:val="26"/>
              </w:rPr>
            </w:pPr>
            <w:r w:rsidRPr="00B11651">
              <w:rPr>
                <w:bCs/>
                <w:color w:val="000000"/>
                <w:kern w:val="24"/>
                <w:sz w:val="26"/>
                <w:szCs w:val="26"/>
                <w:lang w:eastAsia="uk-UA"/>
              </w:rPr>
              <w:t>Пошук та робота з науковою літературою іноземною мовою.</w:t>
            </w:r>
          </w:p>
        </w:tc>
      </w:tr>
      <w:tr w:rsidR="000A5E55" w:rsidRPr="00B11651" w14:paraId="7DE1658A" w14:textId="77777777" w:rsidTr="00283FA2">
        <w:tc>
          <w:tcPr>
            <w:tcW w:w="1230" w:type="dxa"/>
          </w:tcPr>
          <w:p w14:paraId="736616EA" w14:textId="7C3B7FAE" w:rsidR="000A5E55" w:rsidRPr="00B11651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6"/>
                <w:szCs w:val="26"/>
              </w:rPr>
            </w:pPr>
            <w:r w:rsidRPr="00B11651">
              <w:rPr>
                <w:b/>
                <w:sz w:val="26"/>
                <w:szCs w:val="26"/>
              </w:rPr>
              <w:t>Тема</w:t>
            </w:r>
            <w:r w:rsidRPr="00B11651">
              <w:rPr>
                <w:b/>
                <w:caps/>
                <w:sz w:val="26"/>
                <w:szCs w:val="26"/>
              </w:rPr>
              <w:t xml:space="preserve"> 2</w:t>
            </w:r>
          </w:p>
        </w:tc>
        <w:tc>
          <w:tcPr>
            <w:tcW w:w="8263" w:type="dxa"/>
          </w:tcPr>
          <w:p w14:paraId="2E89F74F" w14:textId="3461983B" w:rsidR="000A5E55" w:rsidRPr="00B11651" w:rsidRDefault="004D6385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6"/>
                <w:szCs w:val="26"/>
              </w:rPr>
            </w:pPr>
            <w:r w:rsidRPr="00B11651">
              <w:rPr>
                <w:color w:val="000000"/>
                <w:kern w:val="24"/>
                <w:sz w:val="26"/>
                <w:szCs w:val="26"/>
                <w:lang w:eastAsia="uk-UA"/>
              </w:rPr>
              <w:t>Написання тез доповіді на міжнародну наукову конференцію</w:t>
            </w:r>
          </w:p>
        </w:tc>
      </w:tr>
      <w:tr w:rsidR="000A5E55" w:rsidRPr="00B11651" w14:paraId="7A7593B9" w14:textId="77777777" w:rsidTr="00283FA2">
        <w:tc>
          <w:tcPr>
            <w:tcW w:w="1230" w:type="dxa"/>
          </w:tcPr>
          <w:p w14:paraId="7A82D4D0" w14:textId="0AE561AE" w:rsidR="000A5E55" w:rsidRPr="00B11651" w:rsidRDefault="000A5E55" w:rsidP="008E0E84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6"/>
                <w:szCs w:val="26"/>
              </w:rPr>
            </w:pPr>
            <w:r w:rsidRPr="00B11651">
              <w:rPr>
                <w:b/>
                <w:sz w:val="26"/>
                <w:szCs w:val="26"/>
              </w:rPr>
              <w:t>Тема</w:t>
            </w:r>
            <w:r w:rsidRPr="00B11651">
              <w:rPr>
                <w:b/>
                <w:caps/>
                <w:sz w:val="26"/>
                <w:szCs w:val="26"/>
              </w:rPr>
              <w:t xml:space="preserve"> </w:t>
            </w:r>
            <w:r w:rsidR="008E0E84" w:rsidRPr="00B11651">
              <w:rPr>
                <w:b/>
                <w:caps/>
                <w:sz w:val="26"/>
                <w:szCs w:val="26"/>
              </w:rPr>
              <w:t>3</w:t>
            </w:r>
          </w:p>
        </w:tc>
        <w:tc>
          <w:tcPr>
            <w:tcW w:w="8263" w:type="dxa"/>
          </w:tcPr>
          <w:p w14:paraId="082B26A1" w14:textId="1B042009" w:rsidR="000A5E55" w:rsidRPr="00B11651" w:rsidRDefault="004D6385" w:rsidP="00846B5D">
            <w:pPr>
              <w:pStyle w:val="a4"/>
              <w:tabs>
                <w:tab w:val="left" w:pos="930"/>
              </w:tabs>
              <w:spacing w:before="6" w:line="237" w:lineRule="auto"/>
              <w:ind w:left="0" w:right="517" w:firstLine="0"/>
              <w:jc w:val="left"/>
              <w:rPr>
                <w:b/>
                <w:caps/>
                <w:sz w:val="26"/>
                <w:szCs w:val="26"/>
              </w:rPr>
            </w:pPr>
            <w:r w:rsidRPr="00B11651">
              <w:rPr>
                <w:sz w:val="26"/>
                <w:szCs w:val="26"/>
              </w:rPr>
              <w:t xml:space="preserve">Створення презентації і </w:t>
            </w:r>
            <w:proofErr w:type="spellStart"/>
            <w:r w:rsidRPr="00B11651">
              <w:rPr>
                <w:sz w:val="26"/>
                <w:szCs w:val="26"/>
              </w:rPr>
              <w:t>постеру</w:t>
            </w:r>
            <w:proofErr w:type="spellEnd"/>
            <w:r w:rsidRPr="00B11651">
              <w:rPr>
                <w:sz w:val="26"/>
                <w:szCs w:val="26"/>
              </w:rPr>
              <w:t xml:space="preserve"> та представлення доповіді на міжнародній науковій конференції.</w:t>
            </w:r>
            <w:r w:rsidR="00101012" w:rsidRPr="00B11651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101012" w:rsidRPr="00B11651" w14:paraId="362C7738" w14:textId="77777777" w:rsidTr="00283FA2">
        <w:tc>
          <w:tcPr>
            <w:tcW w:w="1230" w:type="dxa"/>
          </w:tcPr>
          <w:p w14:paraId="6F5D6026" w14:textId="7E2F35ED" w:rsidR="00101012" w:rsidRPr="00B11651" w:rsidRDefault="00101012" w:rsidP="008E0E84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6"/>
                <w:szCs w:val="26"/>
              </w:rPr>
            </w:pPr>
            <w:r w:rsidRPr="00B11651">
              <w:rPr>
                <w:b/>
                <w:sz w:val="26"/>
                <w:szCs w:val="26"/>
              </w:rPr>
              <w:t>Тема</w:t>
            </w:r>
            <w:r w:rsidRPr="00B11651">
              <w:rPr>
                <w:b/>
                <w:caps/>
                <w:sz w:val="26"/>
                <w:szCs w:val="26"/>
              </w:rPr>
              <w:t xml:space="preserve"> </w:t>
            </w:r>
            <w:r w:rsidR="008E0E84" w:rsidRPr="00B11651">
              <w:rPr>
                <w:b/>
                <w:caps/>
                <w:sz w:val="26"/>
                <w:szCs w:val="26"/>
              </w:rPr>
              <w:t>4</w:t>
            </w:r>
          </w:p>
        </w:tc>
        <w:tc>
          <w:tcPr>
            <w:tcW w:w="8263" w:type="dxa"/>
          </w:tcPr>
          <w:p w14:paraId="6C3E8976" w14:textId="610CD0EA" w:rsidR="00101012" w:rsidRPr="00B11651" w:rsidRDefault="004D6385" w:rsidP="00101012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6"/>
                <w:szCs w:val="26"/>
              </w:rPr>
            </w:pPr>
            <w:r w:rsidRPr="00B11651">
              <w:rPr>
                <w:sz w:val="26"/>
                <w:szCs w:val="26"/>
              </w:rPr>
              <w:t xml:space="preserve">Створення та наповнення профілю в міжнародній науковій соціальній мережі </w:t>
            </w:r>
            <w:proofErr w:type="spellStart"/>
            <w:r w:rsidRPr="00B11651">
              <w:rPr>
                <w:sz w:val="26"/>
                <w:szCs w:val="26"/>
              </w:rPr>
              <w:t>ResearchGate</w:t>
            </w:r>
            <w:proofErr w:type="spellEnd"/>
            <w:r w:rsidRPr="00B11651">
              <w:rPr>
                <w:sz w:val="26"/>
                <w:szCs w:val="26"/>
              </w:rPr>
              <w:t>.</w:t>
            </w:r>
          </w:p>
        </w:tc>
      </w:tr>
      <w:tr w:rsidR="000A5E55" w:rsidRPr="00B11651" w14:paraId="39964F3C" w14:textId="77777777" w:rsidTr="00283FA2">
        <w:tc>
          <w:tcPr>
            <w:tcW w:w="9493" w:type="dxa"/>
            <w:gridSpan w:val="2"/>
          </w:tcPr>
          <w:p w14:paraId="35D14D7C" w14:textId="67C82D9B" w:rsidR="000A5E55" w:rsidRPr="00B11651" w:rsidRDefault="000A5E55" w:rsidP="0000138B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6"/>
                <w:szCs w:val="26"/>
              </w:rPr>
            </w:pPr>
            <w:r w:rsidRPr="00B11651">
              <w:rPr>
                <w:b/>
                <w:caps/>
                <w:sz w:val="26"/>
                <w:szCs w:val="26"/>
              </w:rPr>
              <w:t xml:space="preserve">МОДУЛЬ 2. </w:t>
            </w:r>
            <w:r w:rsidR="004D6385" w:rsidRPr="00B11651">
              <w:rPr>
                <w:b/>
                <w:caps/>
                <w:sz w:val="26"/>
                <w:szCs w:val="26"/>
              </w:rPr>
              <w:t>Комунікації англійською мовою при взаємодії з гранто- та роботодавцями</w:t>
            </w:r>
          </w:p>
        </w:tc>
      </w:tr>
      <w:tr w:rsidR="000A5E55" w:rsidRPr="00B11651" w14:paraId="2E231211" w14:textId="77777777" w:rsidTr="00283FA2">
        <w:tc>
          <w:tcPr>
            <w:tcW w:w="1230" w:type="dxa"/>
          </w:tcPr>
          <w:p w14:paraId="7A4524AE" w14:textId="3853FC78" w:rsidR="000A5E55" w:rsidRPr="00B11651" w:rsidRDefault="000A5E55" w:rsidP="004D638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6"/>
                <w:szCs w:val="26"/>
              </w:rPr>
            </w:pPr>
            <w:r w:rsidRPr="00B11651">
              <w:rPr>
                <w:b/>
                <w:sz w:val="26"/>
                <w:szCs w:val="26"/>
              </w:rPr>
              <w:t>Тема</w:t>
            </w:r>
            <w:r w:rsidRPr="00B11651">
              <w:rPr>
                <w:b/>
                <w:caps/>
                <w:sz w:val="26"/>
                <w:szCs w:val="26"/>
              </w:rPr>
              <w:t xml:space="preserve"> </w:t>
            </w:r>
            <w:r w:rsidR="004D6385" w:rsidRPr="00B11651">
              <w:rPr>
                <w:b/>
                <w:caps/>
                <w:sz w:val="26"/>
                <w:szCs w:val="26"/>
              </w:rPr>
              <w:t>5</w:t>
            </w:r>
          </w:p>
        </w:tc>
        <w:tc>
          <w:tcPr>
            <w:tcW w:w="8263" w:type="dxa"/>
          </w:tcPr>
          <w:p w14:paraId="499D2F0E" w14:textId="1C388BED" w:rsidR="000A5E55" w:rsidRPr="00B11651" w:rsidRDefault="004D6385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6"/>
                <w:szCs w:val="26"/>
              </w:rPr>
            </w:pPr>
            <w:r w:rsidRPr="00B11651">
              <w:rPr>
                <w:sz w:val="26"/>
                <w:szCs w:val="26"/>
              </w:rPr>
              <w:t>Оформлення грантової заявки. Написання мотиваційного листа.</w:t>
            </w:r>
          </w:p>
        </w:tc>
      </w:tr>
      <w:tr w:rsidR="000A5E55" w:rsidRPr="00B11651" w14:paraId="17AFFA4A" w14:textId="77777777" w:rsidTr="00283FA2">
        <w:tc>
          <w:tcPr>
            <w:tcW w:w="1230" w:type="dxa"/>
          </w:tcPr>
          <w:p w14:paraId="0DAEFAAA" w14:textId="490E03EF" w:rsidR="000A5E55" w:rsidRPr="00B11651" w:rsidRDefault="000A5E55" w:rsidP="004D638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6"/>
                <w:szCs w:val="26"/>
              </w:rPr>
            </w:pPr>
            <w:r w:rsidRPr="00B11651">
              <w:rPr>
                <w:b/>
                <w:sz w:val="26"/>
                <w:szCs w:val="26"/>
              </w:rPr>
              <w:t>Тема</w:t>
            </w:r>
            <w:r w:rsidRPr="00B11651">
              <w:rPr>
                <w:b/>
                <w:caps/>
                <w:sz w:val="26"/>
                <w:szCs w:val="26"/>
              </w:rPr>
              <w:t xml:space="preserve"> </w:t>
            </w:r>
            <w:r w:rsidR="004D6385" w:rsidRPr="00B11651">
              <w:rPr>
                <w:b/>
                <w:caps/>
                <w:sz w:val="26"/>
                <w:szCs w:val="26"/>
              </w:rPr>
              <w:t>6</w:t>
            </w:r>
          </w:p>
        </w:tc>
        <w:tc>
          <w:tcPr>
            <w:tcW w:w="8263" w:type="dxa"/>
          </w:tcPr>
          <w:p w14:paraId="0CD30D40" w14:textId="20861037" w:rsidR="000A5E55" w:rsidRPr="00B11651" w:rsidRDefault="004D6385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6"/>
                <w:szCs w:val="26"/>
              </w:rPr>
            </w:pPr>
            <w:r w:rsidRPr="00B11651">
              <w:rPr>
                <w:sz w:val="26"/>
                <w:szCs w:val="26"/>
              </w:rPr>
              <w:t>Типи резюме (CV). Написання резюме для подання грантової заявки та участі у конкурсі на наукову позицію.</w:t>
            </w:r>
          </w:p>
        </w:tc>
      </w:tr>
      <w:tr w:rsidR="003430FD" w:rsidRPr="00B11651" w14:paraId="1C67693E" w14:textId="77777777" w:rsidTr="00283FA2">
        <w:tc>
          <w:tcPr>
            <w:tcW w:w="1230" w:type="dxa"/>
          </w:tcPr>
          <w:p w14:paraId="309D6023" w14:textId="27137F40" w:rsidR="003430FD" w:rsidRPr="00B11651" w:rsidRDefault="003430FD" w:rsidP="004D638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6"/>
                <w:szCs w:val="26"/>
              </w:rPr>
            </w:pPr>
            <w:r w:rsidRPr="00B11651">
              <w:rPr>
                <w:b/>
                <w:sz w:val="26"/>
                <w:szCs w:val="26"/>
              </w:rPr>
              <w:t>Тема</w:t>
            </w:r>
            <w:r w:rsidRPr="00B11651">
              <w:rPr>
                <w:b/>
                <w:caps/>
                <w:sz w:val="26"/>
                <w:szCs w:val="26"/>
              </w:rPr>
              <w:t xml:space="preserve"> </w:t>
            </w:r>
            <w:r w:rsidR="004D6385" w:rsidRPr="00B11651">
              <w:rPr>
                <w:b/>
                <w:caps/>
                <w:sz w:val="26"/>
                <w:szCs w:val="26"/>
              </w:rPr>
              <w:t>7</w:t>
            </w:r>
          </w:p>
        </w:tc>
        <w:tc>
          <w:tcPr>
            <w:tcW w:w="8263" w:type="dxa"/>
          </w:tcPr>
          <w:p w14:paraId="207DFD34" w14:textId="6A195514" w:rsidR="003430FD" w:rsidRPr="00B11651" w:rsidRDefault="004D6385" w:rsidP="003430FD">
            <w:pPr>
              <w:pStyle w:val="a4"/>
              <w:tabs>
                <w:tab w:val="left" w:pos="900"/>
              </w:tabs>
              <w:spacing w:before="6" w:line="237" w:lineRule="auto"/>
              <w:ind w:left="0" w:right="517" w:firstLine="0"/>
              <w:rPr>
                <w:bCs/>
                <w:sz w:val="26"/>
                <w:szCs w:val="26"/>
              </w:rPr>
            </w:pPr>
            <w:r w:rsidRPr="00B11651">
              <w:rPr>
                <w:sz w:val="26"/>
                <w:szCs w:val="26"/>
              </w:rPr>
              <w:t>Пошук наукової робочої позиції та проходження співбесіди.</w:t>
            </w:r>
          </w:p>
        </w:tc>
      </w:tr>
    </w:tbl>
    <w:p w14:paraId="63889AF2" w14:textId="77777777" w:rsidR="004D07A2" w:rsidRPr="00C65EB7" w:rsidRDefault="004D07A2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</w:p>
    <w:p w14:paraId="3A8EB5AB" w14:textId="4D623EEE" w:rsidR="00B76FC8" w:rsidRPr="00283FA2" w:rsidRDefault="000A5E55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283FA2">
        <w:rPr>
          <w:b/>
          <w:color w:val="632423" w:themeColor="accent2" w:themeShade="80"/>
          <w:kern w:val="24"/>
          <w:sz w:val="28"/>
          <w:szCs w:val="28"/>
          <w:lang w:val="uk-UA"/>
        </w:rPr>
        <w:t>ФОРМИ</w:t>
      </w:r>
      <w:r w:rsidR="00AC4DE2" w:rsidRPr="00283FA2">
        <w:rPr>
          <w:b/>
          <w:color w:val="632423" w:themeColor="accent2" w:themeShade="80"/>
          <w:kern w:val="24"/>
          <w:sz w:val="28"/>
          <w:szCs w:val="28"/>
          <w:lang w:val="uk-UA"/>
        </w:rPr>
        <w:t>,</w:t>
      </w:r>
      <w:r w:rsidR="00763771" w:rsidRPr="00283FA2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4D07A2" w:rsidRPr="00283FA2">
        <w:rPr>
          <w:b/>
          <w:color w:val="632423" w:themeColor="accent2" w:themeShade="80"/>
          <w:kern w:val="24"/>
          <w:sz w:val="28"/>
          <w:szCs w:val="28"/>
        </w:rPr>
        <w:t xml:space="preserve">МЕТОДИ </w:t>
      </w:r>
      <w:r w:rsidR="005F546D" w:rsidRPr="00283FA2">
        <w:rPr>
          <w:b/>
          <w:color w:val="632423" w:themeColor="accent2" w:themeShade="80"/>
          <w:kern w:val="24"/>
          <w:sz w:val="28"/>
          <w:szCs w:val="28"/>
          <w:lang w:val="uk-UA"/>
        </w:rPr>
        <w:t>ТА</w:t>
      </w:r>
      <w:r w:rsidR="00AF57CC" w:rsidRPr="00283FA2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5F546D" w:rsidRPr="00283FA2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AC4DE2" w:rsidRPr="00283FA2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НАВЧАННЯ</w:t>
      </w:r>
    </w:p>
    <w:p w14:paraId="26D546AE" w14:textId="1F7EADA8" w:rsidR="00CB7960" w:rsidRPr="00DF621B" w:rsidRDefault="00CB7960" w:rsidP="00CB7960">
      <w:pPr>
        <w:ind w:firstLine="709"/>
        <w:jc w:val="both"/>
        <w:rPr>
          <w:sz w:val="28"/>
          <w:szCs w:val="28"/>
          <w:lang w:eastAsia="ru-RU"/>
        </w:rPr>
      </w:pPr>
      <w:r w:rsidRPr="00DF621B">
        <w:rPr>
          <w:b/>
          <w:color w:val="000000"/>
          <w:sz w:val="28"/>
          <w:szCs w:val="28"/>
          <w:lang w:eastAsia="ru-RU"/>
        </w:rPr>
        <w:t>Форми організації навчання</w:t>
      </w:r>
      <w:r w:rsidRPr="00DF621B">
        <w:rPr>
          <w:color w:val="000000"/>
          <w:sz w:val="28"/>
          <w:szCs w:val="28"/>
          <w:lang w:eastAsia="ru-RU"/>
        </w:rPr>
        <w:t xml:space="preserve">: </w:t>
      </w:r>
      <w:r w:rsidR="00DF621B" w:rsidRPr="00DF621B">
        <w:rPr>
          <w:sz w:val="28"/>
          <w:szCs w:val="28"/>
        </w:rPr>
        <w:t>практичне заняття, індивідуальне навчальне заняття, консультація.</w:t>
      </w:r>
      <w:r w:rsidRPr="00DF621B">
        <w:rPr>
          <w:color w:val="000000"/>
          <w:sz w:val="28"/>
          <w:szCs w:val="28"/>
          <w:lang w:eastAsia="ru-RU"/>
        </w:rPr>
        <w:t>. </w:t>
      </w:r>
    </w:p>
    <w:p w14:paraId="06A1D2FB" w14:textId="51C3BDA2" w:rsidR="00AC47E9" w:rsidRDefault="00CB7960" w:rsidP="00CB7960">
      <w:pPr>
        <w:ind w:firstLine="709"/>
        <w:jc w:val="both"/>
        <w:rPr>
          <w:sz w:val="28"/>
          <w:szCs w:val="28"/>
        </w:rPr>
      </w:pPr>
      <w:r w:rsidRPr="00DF621B">
        <w:rPr>
          <w:b/>
          <w:color w:val="000000"/>
          <w:sz w:val="28"/>
          <w:szCs w:val="28"/>
          <w:lang w:eastAsia="ru-RU"/>
        </w:rPr>
        <w:t>Методи навчання</w:t>
      </w:r>
      <w:r w:rsidRPr="00DF621B">
        <w:rPr>
          <w:color w:val="000000"/>
          <w:sz w:val="28"/>
          <w:szCs w:val="28"/>
          <w:lang w:eastAsia="ru-RU"/>
        </w:rPr>
        <w:t xml:space="preserve">: </w:t>
      </w:r>
      <w:r w:rsidR="00DF621B" w:rsidRPr="00DF621B">
        <w:rPr>
          <w:sz w:val="28"/>
          <w:szCs w:val="28"/>
        </w:rPr>
        <w:t>словесні (розповідь, пояснення), наочні (демонстрація, ілюстрація, спостереження), практичні (вирішення проблемних задач), робота у групах, розв’язання практичних кейсів.</w:t>
      </w:r>
    </w:p>
    <w:p w14:paraId="35AA39CC" w14:textId="77777777" w:rsidR="00DF621B" w:rsidRPr="00DF621B" w:rsidRDefault="00DF621B" w:rsidP="00CB7960">
      <w:pPr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00809AAA" w14:textId="64F1027C" w:rsidR="005D2585" w:rsidRPr="00283FA2" w:rsidRDefault="005D2585" w:rsidP="005D2585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r w:rsidRPr="00283FA2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ФОРМИ </w:t>
      </w:r>
      <w:r w:rsidR="00E6461E" w:rsidRPr="00283FA2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Pr="00283FA2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 КОНТРОЛЮ ТА ОЦІНЮВАННЯ</w:t>
      </w:r>
    </w:p>
    <w:p w14:paraId="280AF52D" w14:textId="07021DC1" w:rsidR="00B76FC8" w:rsidRPr="00283FA2" w:rsidRDefault="00B76FC8" w:rsidP="00DF621B">
      <w:pPr>
        <w:pStyle w:val="aa"/>
        <w:spacing w:before="0" w:beforeAutospacing="0" w:after="0" w:afterAutospacing="0"/>
        <w:ind w:firstLine="578"/>
        <w:jc w:val="both"/>
        <w:rPr>
          <w:sz w:val="28"/>
          <w:szCs w:val="28"/>
        </w:rPr>
      </w:pPr>
      <w:r w:rsidRPr="00283FA2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283FA2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283FA2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AC47E9" w:rsidRPr="00283FA2">
        <w:rPr>
          <w:rFonts w:eastAsia="+mn-ea"/>
          <w:i/>
          <w:iCs/>
          <w:color w:val="000000"/>
          <w:kern w:val="24"/>
          <w:sz w:val="28"/>
          <w:szCs w:val="28"/>
        </w:rPr>
        <w:t xml:space="preserve">для контролю засвоєних знань проводяться усні та письмові опитування, </w:t>
      </w:r>
      <w:r w:rsidR="00283FA2" w:rsidRPr="00283FA2">
        <w:rPr>
          <w:rFonts w:eastAsia="+mn-ea"/>
          <w:i/>
          <w:iCs/>
          <w:color w:val="000000"/>
          <w:kern w:val="24"/>
          <w:sz w:val="28"/>
          <w:szCs w:val="28"/>
        </w:rPr>
        <w:t xml:space="preserve">перевірки </w:t>
      </w:r>
      <w:r w:rsidR="00DF621B">
        <w:rPr>
          <w:rFonts w:eastAsia="+mn-ea"/>
          <w:i/>
          <w:iCs/>
          <w:color w:val="000000"/>
          <w:kern w:val="24"/>
          <w:sz w:val="28"/>
          <w:szCs w:val="28"/>
        </w:rPr>
        <w:t>виконання практичних</w:t>
      </w:r>
      <w:r w:rsidR="004F6373">
        <w:rPr>
          <w:rFonts w:eastAsia="+mn-ea"/>
          <w:i/>
          <w:iCs/>
          <w:color w:val="000000"/>
          <w:kern w:val="24"/>
          <w:sz w:val="28"/>
          <w:szCs w:val="28"/>
        </w:rPr>
        <w:t xml:space="preserve"> робіт, </w:t>
      </w:r>
      <w:r w:rsidR="00AC47E9" w:rsidRPr="00283FA2">
        <w:rPr>
          <w:rFonts w:eastAsia="+mn-ea"/>
          <w:i/>
          <w:iCs/>
          <w:color w:val="000000"/>
          <w:kern w:val="24"/>
          <w:sz w:val="28"/>
          <w:szCs w:val="28"/>
        </w:rPr>
        <w:t>тестування, комплексні контрольні роботи</w:t>
      </w:r>
      <w:r w:rsidRPr="00283FA2">
        <w:rPr>
          <w:rFonts w:eastAsia="+mn-ea"/>
          <w:color w:val="000000"/>
          <w:kern w:val="24"/>
          <w:sz w:val="28"/>
          <w:szCs w:val="28"/>
        </w:rPr>
        <w:t>.</w:t>
      </w:r>
    </w:p>
    <w:p w14:paraId="71399C54" w14:textId="195D073E" w:rsidR="00B76FC8" w:rsidRPr="00283FA2" w:rsidRDefault="00B76FC8" w:rsidP="00283FA2">
      <w:pPr>
        <w:pStyle w:val="aa"/>
        <w:spacing w:before="0" w:beforeAutospacing="0" w:after="0" w:afterAutospacing="0"/>
        <w:ind w:firstLine="578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 w:rsidRPr="00283FA2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283FA2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283FA2">
        <w:rPr>
          <w:rFonts w:eastAsia="+mn-ea"/>
          <w:color w:val="000000"/>
          <w:kern w:val="24"/>
          <w:sz w:val="28"/>
          <w:szCs w:val="28"/>
        </w:rPr>
        <w:t>–</w:t>
      </w:r>
      <w:r w:rsidRPr="00283FA2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4F6373">
        <w:rPr>
          <w:rFonts w:eastAsia="+mn-ea"/>
          <w:i/>
          <w:iCs/>
          <w:color w:val="000000"/>
          <w:kern w:val="24"/>
          <w:sz w:val="28"/>
          <w:szCs w:val="28"/>
        </w:rPr>
        <w:t>екзамен</w:t>
      </w:r>
      <w:r w:rsidRPr="00283FA2">
        <w:rPr>
          <w:rFonts w:eastAsia="+mn-ea"/>
          <w:i/>
          <w:iCs/>
          <w:color w:val="000000"/>
          <w:kern w:val="24"/>
          <w:sz w:val="28"/>
          <w:szCs w:val="28"/>
        </w:rPr>
        <w:t>.</w:t>
      </w:r>
      <w:r w:rsidRPr="00283FA2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    </w:t>
      </w:r>
    </w:p>
    <w:p w14:paraId="13083F95" w14:textId="77777777" w:rsidR="00B76FC8" w:rsidRPr="00283FA2" w:rsidRDefault="00B76FC8" w:rsidP="00283FA2">
      <w:pPr>
        <w:pStyle w:val="aa"/>
        <w:spacing w:before="0" w:beforeAutospacing="0" w:after="0" w:afterAutospacing="0"/>
        <w:ind w:left="144" w:firstLine="578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14:paraId="6B184E60" w14:textId="35F8DAB6" w:rsidR="00B76FC8" w:rsidRPr="00283FA2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283FA2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28F3E0DF" w14:textId="2891C461" w:rsidR="00E2612B" w:rsidRPr="00283FA2" w:rsidRDefault="00E2612B" w:rsidP="00283FA2">
      <w:pPr>
        <w:pStyle w:val="aa"/>
        <w:tabs>
          <w:tab w:val="left" w:pos="9072"/>
        </w:tabs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283FA2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283FA2">
        <w:rPr>
          <w:color w:val="202124"/>
          <w:sz w:val="28"/>
          <w:szCs w:val="28"/>
          <w:shd w:val="clear" w:color="auto" w:fill="FFFFFF"/>
        </w:rPr>
        <w:t>ECTS</w:t>
      </w:r>
      <w:r w:rsidRPr="00283FA2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283FA2">
        <w:rPr>
          <w:rFonts w:eastAsia="+mn-ea"/>
          <w:color w:val="000000"/>
          <w:kern w:val="24"/>
          <w:sz w:val="28"/>
          <w:szCs w:val="28"/>
        </w:rPr>
        <w:tab/>
      </w:r>
    </w:p>
    <w:p w14:paraId="35A6A9AA" w14:textId="1C6C4435" w:rsidR="00B76FC8" w:rsidRPr="00283FA2" w:rsidRDefault="00B76FC8" w:rsidP="00283FA2">
      <w:pPr>
        <w:pStyle w:val="aa"/>
        <w:tabs>
          <w:tab w:val="left" w:pos="9072"/>
        </w:tabs>
        <w:spacing w:before="0" w:beforeAutospacing="0" w:after="0" w:afterAutospacing="0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283FA2">
        <w:rPr>
          <w:rFonts w:eastAsia="+mn-ea"/>
          <w:color w:val="000000"/>
          <w:kern w:val="24"/>
          <w:sz w:val="28"/>
          <w:szCs w:val="28"/>
        </w:rPr>
        <w:t xml:space="preserve">Критерієм успішного оцінювання є досягнення здобувачем вищої освіти мінімальних порогових рівнів </w:t>
      </w:r>
      <w:r w:rsidR="008F3961" w:rsidRPr="00283FA2">
        <w:rPr>
          <w:rFonts w:eastAsia="+mn-ea"/>
          <w:color w:val="000000"/>
          <w:kern w:val="24"/>
          <w:sz w:val="28"/>
          <w:szCs w:val="28"/>
        </w:rPr>
        <w:t>(балів)</w:t>
      </w:r>
      <w:r w:rsidRPr="00283FA2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</w:t>
      </w:r>
      <w:r w:rsidR="00E30173" w:rsidRPr="00283FA2">
        <w:rPr>
          <w:rFonts w:eastAsia="+mn-ea"/>
          <w:color w:val="000000"/>
          <w:kern w:val="24"/>
          <w:sz w:val="28"/>
          <w:szCs w:val="28"/>
        </w:rPr>
        <w:t>.</w:t>
      </w:r>
      <w:r w:rsidRPr="00283FA2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14:paraId="0B201B5B" w14:textId="77777777" w:rsidR="00D35BB7" w:rsidRPr="00283FA2" w:rsidRDefault="00D35BB7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14:paraId="2AC0228F" w14:textId="033EC8A4" w:rsidR="00453EF7" w:rsidRPr="00283FA2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283FA2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14:paraId="458848C0" w14:textId="77777777" w:rsidR="00E2612B" w:rsidRDefault="00E2612B" w:rsidP="00E2612B">
      <w:pPr>
        <w:pStyle w:val="a4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 w:rsidRPr="00283FA2"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</w:t>
      </w:r>
      <w:r w:rsidRPr="00453EF7">
        <w:rPr>
          <w:bCs/>
          <w:color w:val="000000" w:themeColor="text1"/>
          <w:sz w:val="28"/>
          <w:szCs w:val="28"/>
        </w:rPr>
        <w:t xml:space="preserve"> процесу </w:t>
      </w:r>
      <w:r>
        <w:rPr>
          <w:bCs/>
          <w:color w:val="000000" w:themeColor="text1"/>
          <w:sz w:val="28"/>
          <w:szCs w:val="28"/>
        </w:rPr>
        <w:t>при</w:t>
      </w:r>
      <w:r w:rsidR="00453EF7" w:rsidRPr="00453EF7">
        <w:rPr>
          <w:bCs/>
          <w:color w:val="000000" w:themeColor="text1"/>
          <w:sz w:val="28"/>
          <w:szCs w:val="28"/>
        </w:rPr>
        <w:t xml:space="preserve"> вивченн</w:t>
      </w:r>
      <w:r>
        <w:rPr>
          <w:bCs/>
          <w:color w:val="000000" w:themeColor="text1"/>
          <w:sz w:val="28"/>
          <w:szCs w:val="28"/>
        </w:rPr>
        <w:t>і</w:t>
      </w:r>
      <w:r w:rsidR="00453EF7"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14:paraId="01A2DEAA" w14:textId="19DB77B9" w:rsidR="00E2612B" w:rsidRDefault="00DA68D4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«Етични</w:t>
      </w:r>
      <w:r w:rsidR="00E2612B">
        <w:rPr>
          <w:bCs/>
          <w:color w:val="000000" w:themeColor="text1"/>
          <w:sz w:val="28"/>
          <w:szCs w:val="28"/>
        </w:rPr>
        <w:t>й</w:t>
      </w:r>
      <w:r w:rsidRPr="00453EF7">
        <w:rPr>
          <w:bCs/>
          <w:color w:val="000000" w:themeColor="text1"/>
          <w:sz w:val="28"/>
          <w:szCs w:val="28"/>
        </w:rPr>
        <w:t xml:space="preserve"> кодекс </w:t>
      </w:r>
      <w:r w:rsidRPr="00DA68D4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Федьковича»</w:t>
      </w:r>
      <w:r>
        <w:rPr>
          <w:bCs/>
          <w:color w:val="000000" w:themeColor="text1"/>
          <w:sz w:val="28"/>
          <w:szCs w:val="28"/>
        </w:rPr>
        <w:t xml:space="preserve"> </w:t>
      </w:r>
      <w:hyperlink r:id="rId12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https://www.chnu.edu.ua/media/jxdbs0zb/etychnyi-kodeks-chernivets koho-natsionalnoho-universytetu.pdf</w:t>
        </w:r>
      </w:hyperlink>
      <w:r w:rsidR="00287A0C">
        <w:rPr>
          <w:rStyle w:val="a5"/>
          <w:bCs/>
          <w:color w:val="0070C0"/>
          <w:sz w:val="28"/>
          <w:szCs w:val="28"/>
        </w:rPr>
        <w:t xml:space="preserve"> </w:t>
      </w:r>
    </w:p>
    <w:p w14:paraId="27FA95F4" w14:textId="5AFC29DA" w:rsidR="00453EF7" w:rsidRPr="00453EF7" w:rsidRDefault="004B14C3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«Положення</w:t>
      </w:r>
      <w:r w:rsidR="00453EF7" w:rsidRPr="00453EF7">
        <w:rPr>
          <w:bCs/>
          <w:color w:val="000000" w:themeColor="text1"/>
          <w:sz w:val="28"/>
          <w:szCs w:val="28"/>
        </w:rPr>
        <w:t xml:space="preserve"> про виявлення та запобігання академічного плагіату у Чернівецькому національному університету імені Юрія Федьковича» </w:t>
      </w:r>
      <w:hyperlink r:id="rId13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https://www.chnu.edu.ua/media/n5nbzwgb/polozhennia-chnu-pro-plahi</w:t>
        </w:r>
      </w:hyperlink>
      <w:r w:rsidR="008743EF" w:rsidRPr="008743EF">
        <w:rPr>
          <w:bCs/>
          <w:color w:val="0070C0"/>
          <w:sz w:val="28"/>
          <w:szCs w:val="28"/>
          <w:u w:val="single"/>
        </w:rPr>
        <w:t xml:space="preserve"> </w:t>
      </w:r>
      <w:r w:rsidR="00DA68D4" w:rsidRPr="00DA68D4">
        <w:rPr>
          <w:bCs/>
          <w:color w:val="0070C0"/>
          <w:sz w:val="28"/>
          <w:szCs w:val="28"/>
          <w:u w:val="single"/>
        </w:rPr>
        <w:t>at-2023plusdodatky-31102023.pdf</w:t>
      </w:r>
      <w:r w:rsidR="00453EF7" w:rsidRPr="00453EF7">
        <w:rPr>
          <w:bCs/>
          <w:color w:val="000000" w:themeColor="text1"/>
          <w:sz w:val="28"/>
          <w:szCs w:val="28"/>
        </w:rPr>
        <w:t> </w:t>
      </w:r>
    </w:p>
    <w:p w14:paraId="3236BF15" w14:textId="425CDE64"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14:paraId="4A0F1B17" w14:textId="4E5F290A" w:rsidR="00915418" w:rsidRDefault="00662F6D" w:rsidP="00554C48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465035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14:paraId="5879ED0E" w14:textId="77777777" w:rsidR="00DF621B" w:rsidRPr="00C0214B" w:rsidRDefault="00DF621B" w:rsidP="004B14C3">
      <w:pPr>
        <w:pStyle w:val="a4"/>
        <w:numPr>
          <w:ilvl w:val="0"/>
          <w:numId w:val="14"/>
        </w:numPr>
        <w:tabs>
          <w:tab w:val="left" w:pos="0"/>
        </w:tabs>
        <w:spacing w:line="242" w:lineRule="auto"/>
        <w:ind w:left="426" w:hanging="426"/>
        <w:jc w:val="left"/>
        <w:rPr>
          <w:rFonts w:eastAsia="+mn-ea"/>
          <w:i/>
          <w:kern w:val="24"/>
          <w:sz w:val="28"/>
          <w:szCs w:val="28"/>
        </w:rPr>
      </w:pPr>
      <w:proofErr w:type="spellStart"/>
      <w:r w:rsidRPr="00C0214B">
        <w:rPr>
          <w:rFonts w:eastAsia="+mn-ea"/>
          <w:i/>
          <w:kern w:val="24"/>
          <w:sz w:val="28"/>
          <w:szCs w:val="28"/>
          <w:lang w:val="en-US"/>
        </w:rPr>
        <w:t>Duneier</w:t>
      </w:r>
      <w:proofErr w:type="spellEnd"/>
      <w:r w:rsidRPr="00C0214B">
        <w:rPr>
          <w:rFonts w:eastAsia="+mn-ea"/>
          <w:i/>
          <w:kern w:val="24"/>
          <w:sz w:val="28"/>
          <w:szCs w:val="28"/>
          <w:lang w:val="en-US"/>
        </w:rPr>
        <w:t>, Stephen. How to Achieve Your Most Ambitious Goals</w:t>
      </w:r>
      <w:r w:rsidRPr="00C0214B">
        <w:rPr>
          <w:rFonts w:eastAsia="+mn-ea"/>
          <w:i/>
          <w:kern w:val="24"/>
          <w:sz w:val="28"/>
          <w:szCs w:val="28"/>
        </w:rPr>
        <w:t xml:space="preserve">.  https://www.youtube.com/watch?v=TQMbvJNRpLE </w:t>
      </w:r>
    </w:p>
    <w:p w14:paraId="77411497" w14:textId="77777777" w:rsidR="00DF621B" w:rsidRPr="00C0214B" w:rsidRDefault="00DF621B" w:rsidP="004B14C3">
      <w:pPr>
        <w:pStyle w:val="a4"/>
        <w:numPr>
          <w:ilvl w:val="0"/>
          <w:numId w:val="14"/>
        </w:numPr>
        <w:tabs>
          <w:tab w:val="left" w:pos="0"/>
        </w:tabs>
        <w:spacing w:line="242" w:lineRule="auto"/>
        <w:ind w:left="426" w:hanging="426"/>
        <w:jc w:val="left"/>
        <w:rPr>
          <w:rFonts w:eastAsia="+mn-ea"/>
          <w:i/>
          <w:kern w:val="24"/>
          <w:sz w:val="28"/>
          <w:szCs w:val="28"/>
        </w:rPr>
      </w:pPr>
      <w:r w:rsidRPr="00C0214B">
        <w:rPr>
          <w:rFonts w:eastAsia="+mn-ea"/>
          <w:i/>
          <w:kern w:val="24"/>
          <w:sz w:val="28"/>
          <w:szCs w:val="28"/>
        </w:rPr>
        <w:t>https://conference-service.com/conferences/biotechnology.html</w:t>
      </w:r>
    </w:p>
    <w:p w14:paraId="16BFE955" w14:textId="77777777" w:rsidR="00DF621B" w:rsidRPr="00C0214B" w:rsidRDefault="00DF621B" w:rsidP="004B14C3">
      <w:pPr>
        <w:pStyle w:val="a4"/>
        <w:numPr>
          <w:ilvl w:val="0"/>
          <w:numId w:val="14"/>
        </w:numPr>
        <w:tabs>
          <w:tab w:val="left" w:pos="0"/>
        </w:tabs>
        <w:spacing w:line="242" w:lineRule="auto"/>
        <w:ind w:left="426" w:hanging="426"/>
        <w:jc w:val="left"/>
        <w:rPr>
          <w:rFonts w:eastAsia="+mn-ea"/>
          <w:i/>
          <w:kern w:val="24"/>
          <w:sz w:val="28"/>
          <w:szCs w:val="28"/>
        </w:rPr>
      </w:pPr>
      <w:r w:rsidRPr="00C0214B">
        <w:rPr>
          <w:rFonts w:eastAsia="+mn-ea"/>
          <w:i/>
          <w:kern w:val="24"/>
          <w:sz w:val="28"/>
          <w:szCs w:val="28"/>
        </w:rPr>
        <w:t>https://jobs.sciencecareers.org/</w:t>
      </w:r>
    </w:p>
    <w:p w14:paraId="5B671AC0" w14:textId="77777777" w:rsidR="00DF621B" w:rsidRPr="00C0214B" w:rsidRDefault="00DF621B" w:rsidP="004B14C3">
      <w:pPr>
        <w:pStyle w:val="a4"/>
        <w:numPr>
          <w:ilvl w:val="0"/>
          <w:numId w:val="14"/>
        </w:numPr>
        <w:tabs>
          <w:tab w:val="left" w:pos="0"/>
        </w:tabs>
        <w:spacing w:line="242" w:lineRule="auto"/>
        <w:ind w:left="426" w:hanging="426"/>
        <w:jc w:val="left"/>
        <w:rPr>
          <w:rFonts w:eastAsia="+mn-ea"/>
          <w:i/>
          <w:kern w:val="24"/>
          <w:sz w:val="28"/>
          <w:szCs w:val="28"/>
        </w:rPr>
      </w:pPr>
      <w:r w:rsidRPr="00C0214B">
        <w:rPr>
          <w:rFonts w:eastAsia="+mn-ea"/>
          <w:i/>
          <w:kern w:val="24"/>
          <w:sz w:val="28"/>
          <w:szCs w:val="28"/>
        </w:rPr>
        <w:t>https://orcid.org/</w:t>
      </w:r>
    </w:p>
    <w:p w14:paraId="1D7A0C6C" w14:textId="77777777" w:rsidR="00DF621B" w:rsidRPr="00C0214B" w:rsidRDefault="00DF621B" w:rsidP="004B14C3">
      <w:pPr>
        <w:pStyle w:val="a4"/>
        <w:numPr>
          <w:ilvl w:val="0"/>
          <w:numId w:val="14"/>
        </w:numPr>
        <w:tabs>
          <w:tab w:val="left" w:pos="0"/>
        </w:tabs>
        <w:spacing w:line="242" w:lineRule="auto"/>
        <w:ind w:left="426" w:hanging="426"/>
        <w:jc w:val="left"/>
        <w:rPr>
          <w:rFonts w:eastAsia="+mn-ea"/>
          <w:i/>
          <w:kern w:val="24"/>
          <w:sz w:val="28"/>
          <w:szCs w:val="28"/>
        </w:rPr>
      </w:pPr>
      <w:r w:rsidRPr="00C0214B">
        <w:rPr>
          <w:rFonts w:eastAsia="+mn-ea"/>
          <w:i/>
          <w:kern w:val="24"/>
          <w:sz w:val="28"/>
          <w:szCs w:val="28"/>
        </w:rPr>
        <w:t>https://scholar.google.com/schhp?hl=ru</w:t>
      </w:r>
    </w:p>
    <w:p w14:paraId="6E3B4873" w14:textId="77777777" w:rsidR="00DF621B" w:rsidRPr="00C0214B" w:rsidRDefault="00DF621B" w:rsidP="004B14C3">
      <w:pPr>
        <w:pStyle w:val="a4"/>
        <w:numPr>
          <w:ilvl w:val="0"/>
          <w:numId w:val="14"/>
        </w:numPr>
        <w:tabs>
          <w:tab w:val="left" w:pos="0"/>
        </w:tabs>
        <w:spacing w:line="242" w:lineRule="auto"/>
        <w:ind w:left="426" w:hanging="426"/>
        <w:jc w:val="left"/>
        <w:rPr>
          <w:rFonts w:eastAsia="+mn-ea"/>
          <w:i/>
          <w:kern w:val="24"/>
          <w:sz w:val="28"/>
          <w:szCs w:val="28"/>
        </w:rPr>
      </w:pPr>
      <w:r w:rsidRPr="00C0214B">
        <w:rPr>
          <w:rFonts w:eastAsia="+mn-ea"/>
          <w:i/>
          <w:kern w:val="24"/>
          <w:sz w:val="28"/>
          <w:szCs w:val="28"/>
        </w:rPr>
        <w:t>https://www.grammarly.com/grammar-check</w:t>
      </w:r>
    </w:p>
    <w:p w14:paraId="73574CF9" w14:textId="77777777" w:rsidR="00DF621B" w:rsidRPr="00C0214B" w:rsidRDefault="00DF621B" w:rsidP="004B14C3">
      <w:pPr>
        <w:pStyle w:val="a4"/>
        <w:numPr>
          <w:ilvl w:val="0"/>
          <w:numId w:val="14"/>
        </w:numPr>
        <w:tabs>
          <w:tab w:val="left" w:pos="0"/>
        </w:tabs>
        <w:spacing w:line="242" w:lineRule="auto"/>
        <w:ind w:left="426" w:hanging="426"/>
        <w:jc w:val="left"/>
        <w:rPr>
          <w:rFonts w:eastAsia="+mn-ea"/>
          <w:i/>
          <w:kern w:val="24"/>
          <w:sz w:val="28"/>
          <w:szCs w:val="28"/>
        </w:rPr>
      </w:pPr>
      <w:bookmarkStart w:id="0" w:name="_GoBack"/>
      <w:r w:rsidRPr="00C0214B">
        <w:rPr>
          <w:rFonts w:eastAsia="+mn-ea"/>
          <w:i/>
          <w:kern w:val="24"/>
          <w:sz w:val="28"/>
          <w:szCs w:val="28"/>
        </w:rPr>
        <w:t>https://www.labiotech.eu/biotech-conferences-and-events-2024/</w:t>
      </w:r>
    </w:p>
    <w:bookmarkEnd w:id="0"/>
    <w:p w14:paraId="7730ED8E" w14:textId="77777777" w:rsidR="00DF621B" w:rsidRPr="00C0214B" w:rsidRDefault="00DF621B" w:rsidP="004B14C3">
      <w:pPr>
        <w:pStyle w:val="a4"/>
        <w:numPr>
          <w:ilvl w:val="0"/>
          <w:numId w:val="14"/>
        </w:numPr>
        <w:tabs>
          <w:tab w:val="left" w:pos="0"/>
        </w:tabs>
        <w:spacing w:line="242" w:lineRule="auto"/>
        <w:ind w:left="426" w:hanging="426"/>
        <w:jc w:val="left"/>
        <w:rPr>
          <w:rFonts w:eastAsia="+mn-ea"/>
          <w:i/>
          <w:kern w:val="24"/>
          <w:sz w:val="28"/>
          <w:szCs w:val="28"/>
        </w:rPr>
      </w:pPr>
      <w:r w:rsidRPr="00C0214B">
        <w:rPr>
          <w:rFonts w:eastAsia="+mn-ea"/>
          <w:i/>
          <w:kern w:val="24"/>
          <w:sz w:val="28"/>
          <w:szCs w:val="28"/>
        </w:rPr>
        <w:t>https://www.linkedin.com/</w:t>
      </w:r>
    </w:p>
    <w:p w14:paraId="2B165F97" w14:textId="77777777" w:rsidR="00DF621B" w:rsidRPr="00C0214B" w:rsidRDefault="00DF621B" w:rsidP="004B14C3">
      <w:pPr>
        <w:pStyle w:val="a4"/>
        <w:numPr>
          <w:ilvl w:val="0"/>
          <w:numId w:val="14"/>
        </w:numPr>
        <w:tabs>
          <w:tab w:val="left" w:pos="0"/>
        </w:tabs>
        <w:spacing w:line="242" w:lineRule="auto"/>
        <w:ind w:left="426" w:hanging="426"/>
        <w:jc w:val="left"/>
        <w:rPr>
          <w:rFonts w:eastAsia="+mn-ea"/>
          <w:i/>
          <w:kern w:val="24"/>
          <w:sz w:val="28"/>
          <w:szCs w:val="28"/>
        </w:rPr>
      </w:pPr>
      <w:r w:rsidRPr="00C0214B">
        <w:rPr>
          <w:rFonts w:eastAsia="+mn-ea"/>
          <w:i/>
          <w:kern w:val="24"/>
          <w:sz w:val="28"/>
          <w:szCs w:val="28"/>
        </w:rPr>
        <w:t>https://www.nature.com/naturecareers/</w:t>
      </w:r>
    </w:p>
    <w:p w14:paraId="145DF934" w14:textId="77777777" w:rsidR="00DF621B" w:rsidRPr="00C0214B" w:rsidRDefault="00DF621B" w:rsidP="004B14C3">
      <w:pPr>
        <w:pStyle w:val="a4"/>
        <w:numPr>
          <w:ilvl w:val="0"/>
          <w:numId w:val="14"/>
        </w:numPr>
        <w:tabs>
          <w:tab w:val="left" w:pos="0"/>
        </w:tabs>
        <w:spacing w:line="242" w:lineRule="auto"/>
        <w:ind w:left="426" w:hanging="426"/>
        <w:jc w:val="left"/>
        <w:rPr>
          <w:rFonts w:eastAsia="+mn-ea"/>
          <w:i/>
          <w:kern w:val="24"/>
          <w:sz w:val="28"/>
          <w:szCs w:val="28"/>
        </w:rPr>
      </w:pPr>
      <w:r w:rsidRPr="00C0214B">
        <w:rPr>
          <w:rFonts w:eastAsia="+mn-ea"/>
          <w:i/>
          <w:kern w:val="24"/>
          <w:sz w:val="28"/>
          <w:szCs w:val="28"/>
        </w:rPr>
        <w:t>https://www.researchgate.net/</w:t>
      </w:r>
    </w:p>
    <w:p w14:paraId="742DEF18" w14:textId="77777777" w:rsidR="00DF621B" w:rsidRPr="00C0214B" w:rsidRDefault="00DF621B" w:rsidP="004B14C3">
      <w:pPr>
        <w:pStyle w:val="a4"/>
        <w:numPr>
          <w:ilvl w:val="0"/>
          <w:numId w:val="14"/>
        </w:numPr>
        <w:tabs>
          <w:tab w:val="left" w:pos="0"/>
        </w:tabs>
        <w:spacing w:line="242" w:lineRule="auto"/>
        <w:ind w:left="426" w:hanging="426"/>
        <w:jc w:val="left"/>
        <w:rPr>
          <w:rFonts w:eastAsia="+mn-ea"/>
          <w:i/>
          <w:kern w:val="24"/>
          <w:sz w:val="28"/>
          <w:szCs w:val="28"/>
        </w:rPr>
      </w:pPr>
      <w:r w:rsidRPr="00C0214B">
        <w:rPr>
          <w:rFonts w:eastAsia="+mn-ea"/>
          <w:i/>
          <w:kern w:val="24"/>
          <w:sz w:val="28"/>
          <w:szCs w:val="28"/>
        </w:rPr>
        <w:t>https://www.scimagojr.com/</w:t>
      </w:r>
    </w:p>
    <w:p w14:paraId="213A5632" w14:textId="77777777" w:rsidR="00DF621B" w:rsidRPr="00C0214B" w:rsidRDefault="00DF621B" w:rsidP="004B14C3">
      <w:pPr>
        <w:pStyle w:val="a4"/>
        <w:numPr>
          <w:ilvl w:val="0"/>
          <w:numId w:val="14"/>
        </w:numPr>
        <w:tabs>
          <w:tab w:val="left" w:pos="0"/>
        </w:tabs>
        <w:spacing w:line="242" w:lineRule="auto"/>
        <w:ind w:left="426" w:hanging="426"/>
        <w:jc w:val="left"/>
        <w:rPr>
          <w:rFonts w:eastAsia="+mn-ea"/>
          <w:i/>
          <w:kern w:val="24"/>
          <w:sz w:val="28"/>
          <w:szCs w:val="28"/>
        </w:rPr>
      </w:pPr>
      <w:r w:rsidRPr="00C0214B">
        <w:rPr>
          <w:rFonts w:eastAsia="+mn-ea"/>
          <w:i/>
          <w:kern w:val="24"/>
          <w:sz w:val="28"/>
          <w:szCs w:val="28"/>
        </w:rPr>
        <w:t>https://www.scopus.com/search/form.uri?display=basic#basic</w:t>
      </w:r>
    </w:p>
    <w:p w14:paraId="0CE8A5B0" w14:textId="560973FC" w:rsidR="00662F6D" w:rsidRPr="00662F6D" w:rsidRDefault="00DF621B" w:rsidP="004B14C3">
      <w:pPr>
        <w:pStyle w:val="a4"/>
        <w:numPr>
          <w:ilvl w:val="0"/>
          <w:numId w:val="14"/>
        </w:numPr>
        <w:tabs>
          <w:tab w:val="left" w:pos="0"/>
        </w:tabs>
        <w:spacing w:line="242" w:lineRule="auto"/>
        <w:ind w:left="426" w:hanging="426"/>
        <w:jc w:val="left"/>
        <w:rPr>
          <w:rFonts w:eastAsia="+mn-ea"/>
          <w:i/>
          <w:color w:val="0070C0"/>
          <w:kern w:val="24"/>
          <w:sz w:val="28"/>
          <w:szCs w:val="28"/>
        </w:rPr>
      </w:pPr>
      <w:r w:rsidRPr="00C0214B">
        <w:rPr>
          <w:rFonts w:eastAsia="+mn-ea"/>
          <w:i/>
          <w:kern w:val="24"/>
          <w:sz w:val="28"/>
          <w:szCs w:val="28"/>
        </w:rPr>
        <w:t>https://www</w:t>
      </w:r>
      <w:r w:rsidRPr="00DF621B">
        <w:rPr>
          <w:rFonts w:eastAsia="+mn-ea"/>
          <w:i/>
          <w:color w:val="0070C0"/>
          <w:kern w:val="24"/>
          <w:sz w:val="28"/>
          <w:szCs w:val="28"/>
        </w:rPr>
        <w:t>.scribbr.co.uk/referencing/apa-style/</w:t>
      </w:r>
    </w:p>
    <w:p w14:paraId="2FE28163" w14:textId="77777777" w:rsidR="00C0214B" w:rsidRDefault="00C0214B" w:rsidP="00F06E7A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</w:p>
    <w:p w14:paraId="4386D211" w14:textId="3E3DC1B9" w:rsidR="00F06E7A" w:rsidRPr="00662F6D" w:rsidRDefault="00F06E7A" w:rsidP="00F06E7A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DF621B" w:rsidRPr="00DF621B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Наукові </w:t>
      </w:r>
      <w:r w:rsidR="00DF621B">
        <w:rPr>
          <w:b/>
          <w:bCs/>
          <w:i/>
          <w:iCs/>
          <w:color w:val="632423" w:themeColor="accent2" w:themeShade="80"/>
          <w:sz w:val="28"/>
          <w:szCs w:val="28"/>
        </w:rPr>
        <w:t>к</w:t>
      </w:r>
      <w:r w:rsidR="00DF621B" w:rsidRPr="00DF621B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омунікації </w:t>
      </w:r>
      <w:r w:rsidR="00DF621B">
        <w:rPr>
          <w:b/>
          <w:bCs/>
          <w:i/>
          <w:iCs/>
          <w:color w:val="632423" w:themeColor="accent2" w:themeShade="80"/>
          <w:sz w:val="28"/>
          <w:szCs w:val="28"/>
        </w:rPr>
        <w:t>іноземною м</w:t>
      </w:r>
      <w:r w:rsidR="00DF621B" w:rsidRPr="00DF621B">
        <w:rPr>
          <w:b/>
          <w:bCs/>
          <w:i/>
          <w:iCs/>
          <w:color w:val="632423" w:themeColor="accent2" w:themeShade="80"/>
          <w:sz w:val="28"/>
          <w:szCs w:val="28"/>
        </w:rPr>
        <w:t>овою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662F6D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навчальної дисципліни </w:t>
      </w:r>
    </w:p>
    <w:sectPr w:rsidR="00F06E7A" w:rsidRPr="00662F6D" w:rsidSect="00283FA2">
      <w:pgSz w:w="11910" w:h="16840"/>
      <w:pgMar w:top="510" w:right="853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42EB7"/>
    <w:multiLevelType w:val="hybridMultilevel"/>
    <w:tmpl w:val="9F564904"/>
    <w:lvl w:ilvl="0" w:tplc="9080217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D10474"/>
    <w:multiLevelType w:val="hybridMultilevel"/>
    <w:tmpl w:val="640EC1BA"/>
    <w:lvl w:ilvl="0" w:tplc="9F167F4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5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7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8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9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6C0CF7"/>
    <w:multiLevelType w:val="hybridMultilevel"/>
    <w:tmpl w:val="28F0082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5"/>
  </w:num>
  <w:num w:numId="5">
    <w:abstractNumId w:val="12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IzMjQzMTU3srAwsbRQ0lEKTi0uzszPAykwrgUA2ouknywAAAA="/>
  </w:docVars>
  <w:rsids>
    <w:rsidRoot w:val="00E710F2"/>
    <w:rsid w:val="0000138B"/>
    <w:rsid w:val="00014876"/>
    <w:rsid w:val="00042370"/>
    <w:rsid w:val="000A50E3"/>
    <w:rsid w:val="000A5E55"/>
    <w:rsid w:val="000B745D"/>
    <w:rsid w:val="000C17AD"/>
    <w:rsid w:val="000F018E"/>
    <w:rsid w:val="00101012"/>
    <w:rsid w:val="00114E11"/>
    <w:rsid w:val="00180414"/>
    <w:rsid w:val="001A3D98"/>
    <w:rsid w:val="001E34A8"/>
    <w:rsid w:val="001F54EA"/>
    <w:rsid w:val="00215AD3"/>
    <w:rsid w:val="0022660A"/>
    <w:rsid w:val="00242E85"/>
    <w:rsid w:val="00251E26"/>
    <w:rsid w:val="0026307B"/>
    <w:rsid w:val="00277334"/>
    <w:rsid w:val="00282A8B"/>
    <w:rsid w:val="00283FA2"/>
    <w:rsid w:val="0028798F"/>
    <w:rsid w:val="00287A0C"/>
    <w:rsid w:val="00292BC6"/>
    <w:rsid w:val="0029509A"/>
    <w:rsid w:val="002C494F"/>
    <w:rsid w:val="00320180"/>
    <w:rsid w:val="00323771"/>
    <w:rsid w:val="0034176F"/>
    <w:rsid w:val="003430FD"/>
    <w:rsid w:val="00343542"/>
    <w:rsid w:val="003507F8"/>
    <w:rsid w:val="00361364"/>
    <w:rsid w:val="00364875"/>
    <w:rsid w:val="00367B8B"/>
    <w:rsid w:val="0037157D"/>
    <w:rsid w:val="00371D03"/>
    <w:rsid w:val="00393D22"/>
    <w:rsid w:val="003B13FB"/>
    <w:rsid w:val="003E6191"/>
    <w:rsid w:val="003F46A1"/>
    <w:rsid w:val="003F5323"/>
    <w:rsid w:val="0043028E"/>
    <w:rsid w:val="00443EF9"/>
    <w:rsid w:val="00453EF7"/>
    <w:rsid w:val="00460D87"/>
    <w:rsid w:val="00465035"/>
    <w:rsid w:val="004671E6"/>
    <w:rsid w:val="004B14C3"/>
    <w:rsid w:val="004C3E97"/>
    <w:rsid w:val="004D07A2"/>
    <w:rsid w:val="004D6385"/>
    <w:rsid w:val="004E091E"/>
    <w:rsid w:val="004E28E7"/>
    <w:rsid w:val="004F6373"/>
    <w:rsid w:val="00510F42"/>
    <w:rsid w:val="005173E4"/>
    <w:rsid w:val="00531035"/>
    <w:rsid w:val="00554C48"/>
    <w:rsid w:val="0057344F"/>
    <w:rsid w:val="005814E5"/>
    <w:rsid w:val="005962F3"/>
    <w:rsid w:val="005A7C49"/>
    <w:rsid w:val="005B79C8"/>
    <w:rsid w:val="005C6CF2"/>
    <w:rsid w:val="005D2585"/>
    <w:rsid w:val="005F0197"/>
    <w:rsid w:val="005F546D"/>
    <w:rsid w:val="00640C33"/>
    <w:rsid w:val="00646874"/>
    <w:rsid w:val="00656222"/>
    <w:rsid w:val="00662F6D"/>
    <w:rsid w:val="006B4192"/>
    <w:rsid w:val="006C4A9D"/>
    <w:rsid w:val="006F585A"/>
    <w:rsid w:val="00701275"/>
    <w:rsid w:val="007412CF"/>
    <w:rsid w:val="0075793B"/>
    <w:rsid w:val="007601B3"/>
    <w:rsid w:val="00763771"/>
    <w:rsid w:val="00775107"/>
    <w:rsid w:val="0079473A"/>
    <w:rsid w:val="0079638D"/>
    <w:rsid w:val="007E2B5E"/>
    <w:rsid w:val="007F0D98"/>
    <w:rsid w:val="00812558"/>
    <w:rsid w:val="0082412D"/>
    <w:rsid w:val="00842358"/>
    <w:rsid w:val="00846B5D"/>
    <w:rsid w:val="008532F2"/>
    <w:rsid w:val="008621C2"/>
    <w:rsid w:val="008743EF"/>
    <w:rsid w:val="008B2C9D"/>
    <w:rsid w:val="008B7E17"/>
    <w:rsid w:val="008C1946"/>
    <w:rsid w:val="008D0E96"/>
    <w:rsid w:val="008E0E84"/>
    <w:rsid w:val="008E5E6A"/>
    <w:rsid w:val="008F3961"/>
    <w:rsid w:val="008F4C05"/>
    <w:rsid w:val="00915418"/>
    <w:rsid w:val="00924563"/>
    <w:rsid w:val="009440C0"/>
    <w:rsid w:val="00953BB7"/>
    <w:rsid w:val="009C43E5"/>
    <w:rsid w:val="009D17EA"/>
    <w:rsid w:val="009F5854"/>
    <w:rsid w:val="00A34C14"/>
    <w:rsid w:val="00A435A6"/>
    <w:rsid w:val="00A45437"/>
    <w:rsid w:val="00A50D19"/>
    <w:rsid w:val="00A74996"/>
    <w:rsid w:val="00AC47E9"/>
    <w:rsid w:val="00AC4DE2"/>
    <w:rsid w:val="00AD052A"/>
    <w:rsid w:val="00AD06D4"/>
    <w:rsid w:val="00AD532E"/>
    <w:rsid w:val="00AF2B34"/>
    <w:rsid w:val="00AF57CC"/>
    <w:rsid w:val="00B11651"/>
    <w:rsid w:val="00B133CA"/>
    <w:rsid w:val="00B27D60"/>
    <w:rsid w:val="00B3098E"/>
    <w:rsid w:val="00B5247E"/>
    <w:rsid w:val="00B73261"/>
    <w:rsid w:val="00B76FC8"/>
    <w:rsid w:val="00BD148D"/>
    <w:rsid w:val="00BE271A"/>
    <w:rsid w:val="00BE4F49"/>
    <w:rsid w:val="00C0214B"/>
    <w:rsid w:val="00C43FA9"/>
    <w:rsid w:val="00C51D77"/>
    <w:rsid w:val="00C65EB7"/>
    <w:rsid w:val="00C815BE"/>
    <w:rsid w:val="00CA1254"/>
    <w:rsid w:val="00CB7960"/>
    <w:rsid w:val="00CE3A90"/>
    <w:rsid w:val="00D16663"/>
    <w:rsid w:val="00D20CA0"/>
    <w:rsid w:val="00D27CD5"/>
    <w:rsid w:val="00D3333E"/>
    <w:rsid w:val="00D35BB7"/>
    <w:rsid w:val="00D75961"/>
    <w:rsid w:val="00D87C6E"/>
    <w:rsid w:val="00D92947"/>
    <w:rsid w:val="00DA11F2"/>
    <w:rsid w:val="00DA68D4"/>
    <w:rsid w:val="00DC5607"/>
    <w:rsid w:val="00DF621B"/>
    <w:rsid w:val="00E01315"/>
    <w:rsid w:val="00E05327"/>
    <w:rsid w:val="00E2612B"/>
    <w:rsid w:val="00E30173"/>
    <w:rsid w:val="00E41B39"/>
    <w:rsid w:val="00E44C8E"/>
    <w:rsid w:val="00E515C1"/>
    <w:rsid w:val="00E6461E"/>
    <w:rsid w:val="00E710F2"/>
    <w:rsid w:val="00E81637"/>
    <w:rsid w:val="00EB4BA8"/>
    <w:rsid w:val="00F052D7"/>
    <w:rsid w:val="00F06E7A"/>
    <w:rsid w:val="00F46C20"/>
    <w:rsid w:val="00F550A1"/>
    <w:rsid w:val="00F56B20"/>
    <w:rsid w:val="00F574FE"/>
    <w:rsid w:val="00F57AA5"/>
    <w:rsid w:val="00F853CC"/>
    <w:rsid w:val="00F92099"/>
    <w:rsid w:val="00F96C0B"/>
    <w:rsid w:val="00FA47BF"/>
    <w:rsid w:val="00FB1212"/>
    <w:rsid w:val="00FB44B4"/>
    <w:rsid w:val="00FD010D"/>
    <w:rsid w:val="00FE500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  <w15:docId w15:val="{BE4F8C68-AF45-4203-AFD0-B5A22613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04237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333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customStyle="1" w:styleId="go">
    <w:name w:val="go"/>
    <w:basedOn w:val="a0"/>
    <w:rsid w:val="00D3333E"/>
  </w:style>
  <w:style w:type="character" w:customStyle="1" w:styleId="qu">
    <w:name w:val="qu"/>
    <w:basedOn w:val="a0"/>
    <w:rsid w:val="00F574FE"/>
  </w:style>
  <w:style w:type="character" w:customStyle="1" w:styleId="gd">
    <w:name w:val="gd"/>
    <w:basedOn w:val="a0"/>
    <w:rsid w:val="00F574FE"/>
  </w:style>
  <w:style w:type="character" w:customStyle="1" w:styleId="FontStyle25">
    <w:name w:val="Font Style25"/>
    <w:rsid w:val="0000138B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rsid w:val="0010101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3430F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lishdept.chnu.edu.ua/kafedra/staff/yesypenko-nadiia-hryhorivna/" TargetMode="External"/><Relationship Id="rId13" Type="http://schemas.openxmlformats.org/officeDocument/2006/relationships/hyperlink" Target="https://www.chnu.edu.ua/media/n5nbzwgb/polozhennia-chnu-pro-plahi" TargetMode="External"/><Relationship Id="rId3" Type="http://schemas.openxmlformats.org/officeDocument/2006/relationships/styles" Target="styles.xml"/><Relationship Id="rId7" Type="http://schemas.openxmlformats.org/officeDocument/2006/relationships/hyperlink" Target="https://genetics.chnu.edu.ua/kolektyv-kafedry/volkov-roman-anatoliiovych/" TargetMode="External"/><Relationship Id="rId12" Type="http://schemas.openxmlformats.org/officeDocument/2006/relationships/hyperlink" Target="https://www.chnu.edu.ua/media/jxdbs0zb/etychnyi-kodeks-chernivets%20koho-natsionalnoho-universytet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y.tynkevich@chnu.edu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.yesypenko@chnu.edu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.volkov@chnu.edu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068CF-CEB9-4D12-9FEB-B531481C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3512</Words>
  <Characters>2003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Мастер</dc:creator>
  <cp:lastModifiedBy>Антоніна</cp:lastModifiedBy>
  <cp:revision>11</cp:revision>
  <cp:lastPrinted>2024-07-31T09:41:00Z</cp:lastPrinted>
  <dcterms:created xsi:type="dcterms:W3CDTF">2025-02-23T16:32:00Z</dcterms:created>
  <dcterms:modified xsi:type="dcterms:W3CDTF">2025-02-26T15:30:00Z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